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93" w:rsidRPr="00D325E8" w:rsidRDefault="00147393" w:rsidP="00D325E8">
      <w:pPr>
        <w:spacing w:after="0"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 </w:t>
      </w:r>
    </w:p>
    <w:p w:rsidR="00147393" w:rsidRPr="00D325E8" w:rsidRDefault="00147393" w:rsidP="00D325E8">
      <w:pPr>
        <w:spacing w:before="100" w:beforeAutospacing="1" w:after="100" w:afterAutospacing="1" w:line="240" w:lineRule="auto"/>
        <w:jc w:val="center"/>
        <w:rPr>
          <w:rFonts w:asciiTheme="majorHAnsi" w:eastAsia="Times New Roman" w:hAnsiTheme="majorHAnsi" w:cstheme="minorHAnsi"/>
          <w:b/>
          <w:bCs/>
          <w:sz w:val="20"/>
          <w:szCs w:val="20"/>
        </w:rPr>
      </w:pPr>
      <w:r w:rsidRPr="00D325E8">
        <w:rPr>
          <w:rFonts w:asciiTheme="majorHAnsi" w:eastAsia="Times New Roman" w:hAnsiTheme="majorHAnsi" w:cstheme="minorHAnsi"/>
          <w:b/>
          <w:bCs/>
          <w:sz w:val="20"/>
          <w:szCs w:val="20"/>
        </w:rPr>
        <w:t>Resources</w:t>
      </w:r>
    </w:p>
    <w:p w:rsidR="00664C70" w:rsidRPr="00D325E8" w:rsidRDefault="00664C70" w:rsidP="00D325E8">
      <w:pPr>
        <w:spacing w:before="100" w:beforeAutospacing="1" w:after="100" w:afterAutospacing="1" w:line="240" w:lineRule="auto"/>
        <w:jc w:val="center"/>
        <w:rPr>
          <w:rFonts w:asciiTheme="majorHAnsi" w:eastAsia="Times New Roman" w:hAnsiTheme="majorHAnsi" w:cstheme="minorHAnsi"/>
          <w:b/>
          <w:bCs/>
          <w:color w:val="C00000"/>
          <w:sz w:val="20"/>
          <w:szCs w:val="20"/>
        </w:rPr>
      </w:pPr>
      <w:r w:rsidRPr="00D325E8">
        <w:rPr>
          <w:rFonts w:asciiTheme="majorHAnsi" w:eastAsia="Times New Roman" w:hAnsiTheme="majorHAnsi" w:cstheme="minorHAnsi"/>
          <w:b/>
          <w:bCs/>
          <w:color w:val="C00000"/>
          <w:sz w:val="20"/>
          <w:szCs w:val="20"/>
        </w:rPr>
        <w:t>Understanding the History of Race Relations in America and How You Can Work Toward Change:</w:t>
      </w:r>
    </w:p>
    <w:p w:rsidR="00BE6AF3" w:rsidRPr="00D325E8" w:rsidRDefault="00BE6AF3" w:rsidP="00D325E8">
      <w:pPr>
        <w:spacing w:before="100" w:beforeAutospacing="1" w:after="100" w:afterAutospacing="1" w:line="240" w:lineRule="auto"/>
        <w:rPr>
          <w:rFonts w:asciiTheme="majorHAnsi" w:eastAsia="Times New Roman" w:hAnsiTheme="majorHAnsi" w:cstheme="minorHAnsi"/>
          <w:b/>
          <w:bCs/>
          <w:sz w:val="20"/>
          <w:szCs w:val="20"/>
          <w:u w:val="single"/>
        </w:rPr>
      </w:pPr>
      <w:r w:rsidRPr="00D325E8">
        <w:rPr>
          <w:rFonts w:asciiTheme="majorHAnsi" w:eastAsia="Times New Roman" w:hAnsiTheme="majorHAnsi" w:cstheme="minorHAnsi"/>
          <w:b/>
          <w:bCs/>
          <w:sz w:val="20"/>
          <w:szCs w:val="20"/>
          <w:u w:val="single"/>
        </w:rPr>
        <w:t>Books:</w:t>
      </w:r>
    </w:p>
    <w:p w:rsidR="00777AE2" w:rsidRPr="00D325E8" w:rsidRDefault="00777AE2" w:rsidP="00D325E8">
      <w:p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b/>
          <w:bCs/>
          <w:i/>
          <w:sz w:val="20"/>
          <w:szCs w:val="20"/>
        </w:rPr>
        <w:t>So You Want to Talk About Race </w:t>
      </w:r>
      <w:proofErr w:type="gramStart"/>
      <w:r w:rsidR="00501E6A" w:rsidRPr="00D325E8">
        <w:rPr>
          <w:rFonts w:asciiTheme="majorHAnsi" w:eastAsia="Times New Roman" w:hAnsiTheme="majorHAnsi" w:cstheme="minorHAnsi"/>
          <w:i/>
          <w:sz w:val="20"/>
          <w:szCs w:val="20"/>
        </w:rPr>
        <w:t xml:space="preserve">by </w:t>
      </w:r>
      <w:r w:rsidRPr="00D325E8">
        <w:rPr>
          <w:rFonts w:asciiTheme="majorHAnsi" w:eastAsia="Times New Roman" w:hAnsiTheme="majorHAnsi" w:cstheme="minorHAnsi"/>
          <w:i/>
          <w:sz w:val="20"/>
          <w:szCs w:val="20"/>
        </w:rPr>
        <w:t xml:space="preserve"> </w:t>
      </w:r>
      <w:proofErr w:type="spellStart"/>
      <w:r w:rsidRPr="00D325E8">
        <w:rPr>
          <w:rFonts w:asciiTheme="majorHAnsi" w:eastAsia="Times New Roman" w:hAnsiTheme="majorHAnsi" w:cstheme="minorHAnsi"/>
          <w:i/>
          <w:sz w:val="20"/>
          <w:szCs w:val="20"/>
        </w:rPr>
        <w:t>Ijeoma</w:t>
      </w:r>
      <w:proofErr w:type="spellEnd"/>
      <w:proofErr w:type="gramEnd"/>
      <w:r w:rsidRPr="00D325E8">
        <w:rPr>
          <w:rFonts w:asciiTheme="majorHAnsi" w:eastAsia="Times New Roman" w:hAnsiTheme="majorHAnsi" w:cstheme="minorHAnsi"/>
          <w:sz w:val="20"/>
          <w:szCs w:val="20"/>
        </w:rPr>
        <w:t xml:space="preserve"> </w:t>
      </w:r>
      <w:proofErr w:type="spellStart"/>
      <w:r w:rsidRPr="00D325E8">
        <w:rPr>
          <w:rFonts w:asciiTheme="majorHAnsi" w:eastAsia="Times New Roman" w:hAnsiTheme="majorHAnsi" w:cstheme="minorHAnsi"/>
          <w:i/>
          <w:sz w:val="20"/>
          <w:szCs w:val="20"/>
        </w:rPr>
        <w:t>Oluo</w:t>
      </w:r>
      <w:proofErr w:type="spellEnd"/>
      <w:r w:rsidR="00501E6A" w:rsidRPr="00D325E8">
        <w:rPr>
          <w:rFonts w:asciiTheme="majorHAnsi" w:eastAsia="Times New Roman" w:hAnsiTheme="majorHAnsi" w:cstheme="minorHAnsi"/>
          <w:sz w:val="20"/>
          <w:szCs w:val="20"/>
        </w:rPr>
        <w:t xml:space="preserve"> </w:t>
      </w:r>
      <w:r w:rsidR="00501E6A" w:rsidRPr="00D325E8">
        <w:rPr>
          <w:rFonts w:asciiTheme="majorHAnsi" w:eastAsia="Times New Roman" w:hAnsiTheme="majorHAnsi" w:cstheme="minorHAnsi"/>
          <w:sz w:val="20"/>
          <w:szCs w:val="20"/>
        </w:rPr>
        <w:br/>
      </w:r>
      <w:proofErr w:type="spellStart"/>
      <w:r w:rsidR="00501E6A" w:rsidRPr="00D325E8">
        <w:rPr>
          <w:rFonts w:asciiTheme="majorHAnsi" w:hAnsiTheme="majorHAnsi" w:cstheme="minorHAnsi"/>
          <w:sz w:val="20"/>
          <w:szCs w:val="20"/>
        </w:rPr>
        <w:t>Oluo</w:t>
      </w:r>
      <w:proofErr w:type="spellEnd"/>
      <w:r w:rsidR="00501E6A" w:rsidRPr="00D325E8">
        <w:rPr>
          <w:rFonts w:asciiTheme="majorHAnsi" w:hAnsiTheme="majorHAnsi" w:cstheme="minorHAnsi"/>
          <w:sz w:val="20"/>
          <w:szCs w:val="20"/>
        </w:rPr>
        <w:t xml:space="preserve"> guides readers through subjects ranging from police brutality and cultural appropriation to the model minority myth in an attempt to have honest conversations about race, and about how racism infects every aspect of American life.</w:t>
      </w:r>
    </w:p>
    <w:p w:rsidR="00501E6A" w:rsidRPr="00D325E8" w:rsidRDefault="00777AE2" w:rsidP="00D325E8">
      <w:p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b/>
          <w:bCs/>
          <w:i/>
          <w:sz w:val="20"/>
          <w:szCs w:val="20"/>
        </w:rPr>
        <w:t>Waking Up White and Finding Myself in the Story of Race</w:t>
      </w:r>
      <w:r w:rsidRPr="00D325E8">
        <w:rPr>
          <w:rFonts w:asciiTheme="majorHAnsi" w:eastAsia="Times New Roman" w:hAnsiTheme="majorHAnsi" w:cstheme="minorHAnsi"/>
          <w:i/>
          <w:sz w:val="20"/>
          <w:szCs w:val="20"/>
        </w:rPr>
        <w:t xml:space="preserve"> by Debby Irving</w:t>
      </w:r>
      <w:r w:rsidR="00501E6A" w:rsidRPr="00D325E8">
        <w:rPr>
          <w:rFonts w:asciiTheme="majorHAnsi" w:eastAsia="Times New Roman" w:hAnsiTheme="majorHAnsi" w:cstheme="minorHAnsi"/>
          <w:i/>
          <w:sz w:val="20"/>
          <w:szCs w:val="20"/>
        </w:rPr>
        <w:br/>
      </w:r>
      <w:r w:rsidR="00501E6A" w:rsidRPr="00D325E8">
        <w:rPr>
          <w:rFonts w:asciiTheme="majorHAnsi" w:hAnsiTheme="majorHAnsi" w:cstheme="minorHAnsi"/>
          <w:sz w:val="20"/>
          <w:szCs w:val="20"/>
        </w:rPr>
        <w:t xml:space="preserve">Waking Up White </w:t>
      </w:r>
      <w:r w:rsidR="002C7A48" w:rsidRPr="00D325E8">
        <w:rPr>
          <w:rFonts w:asciiTheme="majorHAnsi" w:hAnsiTheme="majorHAnsi" w:cstheme="minorHAnsi"/>
          <w:sz w:val="20"/>
          <w:szCs w:val="20"/>
        </w:rPr>
        <w:t xml:space="preserve">is a memoir in which Irving </w:t>
      </w:r>
      <w:r w:rsidR="00501E6A" w:rsidRPr="00D325E8">
        <w:rPr>
          <w:rFonts w:asciiTheme="majorHAnsi" w:hAnsiTheme="majorHAnsi" w:cstheme="minorHAnsi"/>
          <w:bCs/>
          <w:sz w:val="20"/>
          <w:szCs w:val="20"/>
        </w:rPr>
        <w:t>recounts her experience learning about racism in adulthood</w:t>
      </w:r>
      <w:r w:rsidR="00501E6A" w:rsidRPr="00D325E8">
        <w:rPr>
          <w:rFonts w:asciiTheme="majorHAnsi" w:hAnsiTheme="majorHAnsi" w:cstheme="minorHAnsi"/>
          <w:sz w:val="20"/>
          <w:szCs w:val="20"/>
        </w:rPr>
        <w:t xml:space="preserve"> and provides advice for (white) readers who wish to learn more about this subject as well.</w:t>
      </w:r>
    </w:p>
    <w:p w:rsidR="002C7A48" w:rsidRPr="00D325E8" w:rsidRDefault="00777AE2" w:rsidP="00D325E8">
      <w:pPr>
        <w:pStyle w:val="NormalWeb"/>
        <w:rPr>
          <w:rFonts w:asciiTheme="majorHAnsi" w:hAnsiTheme="majorHAnsi" w:cstheme="minorHAnsi"/>
          <w:sz w:val="20"/>
          <w:szCs w:val="20"/>
        </w:rPr>
      </w:pPr>
      <w:r w:rsidRPr="00D325E8">
        <w:rPr>
          <w:rFonts w:asciiTheme="majorHAnsi" w:hAnsiTheme="majorHAnsi" w:cstheme="minorHAnsi"/>
          <w:b/>
          <w:bCs/>
          <w:i/>
          <w:sz w:val="20"/>
          <w:szCs w:val="20"/>
        </w:rPr>
        <w:t xml:space="preserve">White Fragility: Why </w:t>
      </w:r>
      <w:proofErr w:type="gramStart"/>
      <w:r w:rsidRPr="00D325E8">
        <w:rPr>
          <w:rFonts w:asciiTheme="majorHAnsi" w:hAnsiTheme="majorHAnsi" w:cstheme="minorHAnsi"/>
          <w:b/>
          <w:bCs/>
          <w:i/>
          <w:sz w:val="20"/>
          <w:szCs w:val="20"/>
        </w:rPr>
        <w:t>It’s</w:t>
      </w:r>
      <w:proofErr w:type="gramEnd"/>
      <w:r w:rsidRPr="00D325E8">
        <w:rPr>
          <w:rFonts w:asciiTheme="majorHAnsi" w:hAnsiTheme="majorHAnsi" w:cstheme="minorHAnsi"/>
          <w:b/>
          <w:bCs/>
          <w:i/>
          <w:sz w:val="20"/>
          <w:szCs w:val="20"/>
        </w:rPr>
        <w:t xml:space="preserve"> So Hard for White People to Talk About Racism</w:t>
      </w:r>
      <w:r w:rsidRPr="00D325E8">
        <w:rPr>
          <w:rFonts w:asciiTheme="majorHAnsi" w:hAnsiTheme="majorHAnsi" w:cstheme="minorHAnsi"/>
          <w:i/>
          <w:sz w:val="20"/>
          <w:szCs w:val="20"/>
        </w:rPr>
        <w:t xml:space="preserve"> by Robin </w:t>
      </w:r>
      <w:proofErr w:type="spellStart"/>
      <w:r w:rsidRPr="00D325E8">
        <w:rPr>
          <w:rFonts w:asciiTheme="majorHAnsi" w:hAnsiTheme="majorHAnsi" w:cstheme="minorHAnsi"/>
          <w:i/>
          <w:sz w:val="20"/>
          <w:szCs w:val="20"/>
        </w:rPr>
        <w:t>DiAngelo</w:t>
      </w:r>
      <w:proofErr w:type="spellEnd"/>
      <w:r w:rsidR="002C7A48" w:rsidRPr="00D325E8">
        <w:rPr>
          <w:rFonts w:asciiTheme="majorHAnsi" w:hAnsiTheme="majorHAnsi" w:cstheme="minorHAnsi"/>
          <w:i/>
          <w:sz w:val="20"/>
          <w:szCs w:val="20"/>
        </w:rPr>
        <w:br/>
      </w:r>
      <w:proofErr w:type="spellStart"/>
      <w:r w:rsidR="002C7A48" w:rsidRPr="00D325E8">
        <w:rPr>
          <w:rFonts w:asciiTheme="majorHAnsi" w:hAnsiTheme="majorHAnsi" w:cstheme="minorHAnsi"/>
          <w:sz w:val="20"/>
          <w:szCs w:val="20"/>
        </w:rPr>
        <w:t>DiAngelo</w:t>
      </w:r>
      <w:proofErr w:type="spellEnd"/>
      <w:r w:rsidR="002C7A48" w:rsidRPr="00D325E8">
        <w:rPr>
          <w:rFonts w:asciiTheme="majorHAnsi" w:hAnsiTheme="majorHAnsi" w:cstheme="minorHAnsi"/>
          <w:sz w:val="20"/>
          <w:szCs w:val="20"/>
        </w:rPr>
        <w:t>, a former professor at Westfield State University, examines how white people react to discussions of race, racism, and ongoing white supremacy. She argues that several factors keep white people unaware of their complicity in racism and that white reaction to racial triggers is one of the largest barriers to an anti-racist future.</w:t>
      </w:r>
    </w:p>
    <w:p w:rsidR="00060485" w:rsidRPr="00D325E8" w:rsidRDefault="00EB1781" w:rsidP="00D325E8">
      <w:p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b/>
          <w:bCs/>
          <w:i/>
          <w:sz w:val="20"/>
          <w:szCs w:val="20"/>
        </w:rPr>
        <w:t xml:space="preserve">White </w:t>
      </w:r>
      <w:proofErr w:type="gramStart"/>
      <w:r w:rsidRPr="00D325E8">
        <w:rPr>
          <w:rFonts w:asciiTheme="majorHAnsi" w:eastAsia="Times New Roman" w:hAnsiTheme="majorHAnsi" w:cstheme="minorHAnsi"/>
          <w:b/>
          <w:bCs/>
          <w:i/>
          <w:sz w:val="20"/>
          <w:szCs w:val="20"/>
        </w:rPr>
        <w:t>Like</w:t>
      </w:r>
      <w:proofErr w:type="gramEnd"/>
      <w:r w:rsidRPr="00D325E8">
        <w:rPr>
          <w:rFonts w:asciiTheme="majorHAnsi" w:eastAsia="Times New Roman" w:hAnsiTheme="majorHAnsi" w:cstheme="minorHAnsi"/>
          <w:b/>
          <w:bCs/>
          <w:i/>
          <w:sz w:val="20"/>
          <w:szCs w:val="20"/>
        </w:rPr>
        <w:t xml:space="preserve"> Me: Reflections on Race from a Privileged Son</w:t>
      </w:r>
      <w:r w:rsidRPr="00D325E8">
        <w:rPr>
          <w:rFonts w:asciiTheme="majorHAnsi" w:eastAsia="Times New Roman" w:hAnsiTheme="majorHAnsi" w:cstheme="minorHAnsi"/>
          <w:i/>
          <w:sz w:val="20"/>
          <w:szCs w:val="20"/>
        </w:rPr>
        <w:t xml:space="preserve"> by Tim Wise</w:t>
      </w:r>
      <w:r w:rsidR="00060485" w:rsidRPr="00D325E8">
        <w:rPr>
          <w:rFonts w:asciiTheme="majorHAnsi" w:eastAsia="Times New Roman" w:hAnsiTheme="majorHAnsi" w:cstheme="minorHAnsi"/>
          <w:i/>
          <w:sz w:val="20"/>
          <w:szCs w:val="20"/>
        </w:rPr>
        <w:br/>
      </w:r>
      <w:r w:rsidR="00060485" w:rsidRPr="00D325E8">
        <w:rPr>
          <w:rFonts w:asciiTheme="majorHAnsi" w:hAnsiTheme="majorHAnsi" w:cstheme="minorHAnsi"/>
          <w:sz w:val="20"/>
          <w:szCs w:val="20"/>
        </w:rPr>
        <w:t>Using stories from his own life, Tim Wise examines what it really means to be white in a nation created to benefit people who are “white like him.” This inherent racism is not only real, but disproportionately burdens people of color and makes progressive social change less likely to occur. Explaining in clear and convincing language why it is in everyone’s best interest to fight racial inequality, Wise offers ways in which white people can challenge these unjust privileges, resist white supremacy and racism, and ultimately help to ensure the country’s personal and collective well-being.</w:t>
      </w:r>
    </w:p>
    <w:p w:rsidR="00EB1781" w:rsidRPr="00D325E8" w:rsidRDefault="00EB1781" w:rsidP="00D325E8">
      <w:pPr>
        <w:spacing w:before="100" w:beforeAutospacing="1" w:after="100" w:afterAutospacing="1" w:line="240" w:lineRule="auto"/>
        <w:rPr>
          <w:rFonts w:asciiTheme="majorHAnsi" w:eastAsia="Times New Roman" w:hAnsiTheme="majorHAnsi" w:cstheme="minorHAnsi"/>
          <w:b/>
          <w:bCs/>
          <w:sz w:val="20"/>
          <w:szCs w:val="20"/>
        </w:rPr>
      </w:pPr>
      <w:proofErr w:type="spellStart"/>
      <w:r w:rsidRPr="00D325E8">
        <w:rPr>
          <w:rFonts w:asciiTheme="majorHAnsi" w:eastAsia="Times New Roman" w:hAnsiTheme="majorHAnsi" w:cstheme="minorHAnsi"/>
          <w:b/>
          <w:bCs/>
          <w:i/>
          <w:sz w:val="20"/>
          <w:szCs w:val="20"/>
        </w:rPr>
        <w:t>Caste</w:t>
      </w:r>
      <w:proofErr w:type="spellEnd"/>
      <w:r w:rsidRPr="00D325E8">
        <w:rPr>
          <w:rFonts w:asciiTheme="majorHAnsi" w:eastAsia="Times New Roman" w:hAnsiTheme="majorHAnsi" w:cstheme="minorHAnsi"/>
          <w:b/>
          <w:bCs/>
          <w:i/>
          <w:sz w:val="20"/>
          <w:szCs w:val="20"/>
        </w:rPr>
        <w:t xml:space="preserve">: The Origins of Our Discontent </w:t>
      </w:r>
      <w:r w:rsidRPr="00D325E8">
        <w:rPr>
          <w:rFonts w:asciiTheme="majorHAnsi" w:eastAsia="Times New Roman" w:hAnsiTheme="majorHAnsi" w:cstheme="minorHAnsi"/>
          <w:bCs/>
          <w:i/>
          <w:sz w:val="20"/>
          <w:szCs w:val="20"/>
        </w:rPr>
        <w:t>by Isabel Wilkerson</w:t>
      </w:r>
      <w:r w:rsidRPr="00D325E8">
        <w:rPr>
          <w:rFonts w:asciiTheme="majorHAnsi" w:eastAsia="Times New Roman" w:hAnsiTheme="majorHAnsi" w:cstheme="minorHAnsi"/>
          <w:bCs/>
          <w:i/>
          <w:sz w:val="20"/>
          <w:szCs w:val="20"/>
        </w:rPr>
        <w:br/>
      </w:r>
      <w:r w:rsidRPr="00D325E8">
        <w:rPr>
          <w:rFonts w:asciiTheme="majorHAnsi" w:hAnsiTheme="majorHAnsi" w:cstheme="minorHAnsi"/>
          <w:sz w:val="20"/>
          <w:szCs w:val="20"/>
        </w:rPr>
        <w:t>Beyond race, class, or other factors, there is a powerful caste system that influences people’s lives and behavior and the nation’s fate. Linking the caste systems of America, India, and Nazi Germany, Wilkerson explores eight pillars that underlie caste systems and how they shape American society.</w:t>
      </w:r>
    </w:p>
    <w:p w:rsidR="00EB1781" w:rsidRPr="00D325E8" w:rsidRDefault="00EB1781" w:rsidP="00D325E8">
      <w:p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b/>
          <w:bCs/>
          <w:i/>
          <w:sz w:val="20"/>
          <w:szCs w:val="20"/>
        </w:rPr>
        <w:t>Between the World and Me</w:t>
      </w:r>
      <w:r w:rsidRPr="00D325E8">
        <w:rPr>
          <w:rFonts w:asciiTheme="majorHAnsi" w:eastAsia="Times New Roman" w:hAnsiTheme="majorHAnsi" w:cstheme="minorHAnsi"/>
          <w:sz w:val="20"/>
          <w:szCs w:val="20"/>
        </w:rPr>
        <w:t xml:space="preserve"> </w:t>
      </w:r>
      <w:r w:rsidRPr="00D325E8">
        <w:rPr>
          <w:rFonts w:asciiTheme="majorHAnsi" w:eastAsia="Times New Roman" w:hAnsiTheme="majorHAnsi" w:cstheme="minorHAnsi"/>
          <w:i/>
          <w:sz w:val="20"/>
          <w:szCs w:val="20"/>
        </w:rPr>
        <w:t>by Ta-</w:t>
      </w:r>
      <w:proofErr w:type="spellStart"/>
      <w:r w:rsidRPr="00D325E8">
        <w:rPr>
          <w:rFonts w:asciiTheme="majorHAnsi" w:eastAsia="Times New Roman" w:hAnsiTheme="majorHAnsi" w:cstheme="minorHAnsi"/>
          <w:i/>
          <w:sz w:val="20"/>
          <w:szCs w:val="20"/>
        </w:rPr>
        <w:t>Nehisi</w:t>
      </w:r>
      <w:proofErr w:type="spellEnd"/>
      <w:r w:rsidRPr="00D325E8">
        <w:rPr>
          <w:rFonts w:asciiTheme="majorHAnsi" w:eastAsia="Times New Roman" w:hAnsiTheme="majorHAnsi" w:cstheme="minorHAnsi"/>
          <w:sz w:val="20"/>
          <w:szCs w:val="20"/>
        </w:rPr>
        <w:t xml:space="preserve"> </w:t>
      </w:r>
      <w:proofErr w:type="gramStart"/>
      <w:r w:rsidRPr="00D325E8">
        <w:rPr>
          <w:rFonts w:asciiTheme="majorHAnsi" w:eastAsia="Times New Roman" w:hAnsiTheme="majorHAnsi" w:cstheme="minorHAnsi"/>
          <w:i/>
          <w:sz w:val="20"/>
          <w:szCs w:val="20"/>
        </w:rPr>
        <w:t>Coates</w:t>
      </w:r>
      <w:r w:rsidRPr="00D325E8">
        <w:rPr>
          <w:rFonts w:asciiTheme="majorHAnsi" w:eastAsia="Times New Roman" w:hAnsiTheme="majorHAnsi" w:cstheme="minorHAnsi"/>
          <w:sz w:val="20"/>
          <w:szCs w:val="20"/>
        </w:rPr>
        <w:t xml:space="preserve">  </w:t>
      </w:r>
      <w:proofErr w:type="gramEnd"/>
      <w:r w:rsidRPr="00D325E8">
        <w:rPr>
          <w:rFonts w:asciiTheme="majorHAnsi" w:eastAsia="Times New Roman" w:hAnsiTheme="majorHAnsi" w:cstheme="minorHAnsi"/>
          <w:sz w:val="20"/>
          <w:szCs w:val="20"/>
        </w:rPr>
        <w:br/>
        <w:t xml:space="preserve">In a letter to his son, Coates shares the experiences that led to his understanding of racism and how it </w:t>
      </w:r>
      <w:r w:rsidRPr="00D325E8">
        <w:rPr>
          <w:rFonts w:asciiTheme="majorHAnsi" w:hAnsiTheme="majorHAnsi" w:cstheme="minorHAnsi"/>
          <w:sz w:val="20"/>
          <w:szCs w:val="20"/>
        </w:rPr>
        <w:t>weaves his personal, historical, and intellectual development into his ruminations on how to live in a black body in America.</w:t>
      </w:r>
    </w:p>
    <w:p w:rsidR="00EB1781" w:rsidRPr="00D325E8" w:rsidRDefault="00EB1781" w:rsidP="00D325E8">
      <w:p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b/>
          <w:bCs/>
          <w:i/>
          <w:sz w:val="20"/>
          <w:szCs w:val="20"/>
        </w:rPr>
        <w:t>How to be An Antiracist</w:t>
      </w:r>
      <w:r w:rsidRPr="00D325E8">
        <w:rPr>
          <w:rFonts w:asciiTheme="majorHAnsi" w:eastAsia="Times New Roman" w:hAnsiTheme="majorHAnsi" w:cstheme="minorHAnsi"/>
          <w:sz w:val="20"/>
          <w:szCs w:val="20"/>
        </w:rPr>
        <w:t xml:space="preserve"> </w:t>
      </w:r>
      <w:r w:rsidRPr="00D325E8">
        <w:rPr>
          <w:rFonts w:asciiTheme="majorHAnsi" w:eastAsia="Times New Roman" w:hAnsiTheme="majorHAnsi" w:cstheme="minorHAnsi"/>
          <w:i/>
          <w:sz w:val="20"/>
          <w:szCs w:val="20"/>
        </w:rPr>
        <w:t xml:space="preserve">by </w:t>
      </w:r>
      <w:proofErr w:type="spellStart"/>
      <w:r w:rsidRPr="00D325E8">
        <w:rPr>
          <w:rFonts w:asciiTheme="majorHAnsi" w:eastAsia="Times New Roman" w:hAnsiTheme="majorHAnsi" w:cstheme="minorHAnsi"/>
          <w:i/>
          <w:sz w:val="20"/>
          <w:szCs w:val="20"/>
        </w:rPr>
        <w:t>Ibram</w:t>
      </w:r>
      <w:proofErr w:type="spellEnd"/>
      <w:r w:rsidRPr="00D325E8">
        <w:rPr>
          <w:rFonts w:asciiTheme="majorHAnsi" w:eastAsia="Times New Roman" w:hAnsiTheme="majorHAnsi" w:cstheme="minorHAnsi"/>
          <w:i/>
          <w:sz w:val="20"/>
          <w:szCs w:val="20"/>
        </w:rPr>
        <w:t xml:space="preserve"> X. </w:t>
      </w:r>
      <w:proofErr w:type="spellStart"/>
      <w:r w:rsidRPr="00D325E8">
        <w:rPr>
          <w:rFonts w:asciiTheme="majorHAnsi" w:eastAsia="Times New Roman" w:hAnsiTheme="majorHAnsi" w:cstheme="minorHAnsi"/>
          <w:i/>
          <w:sz w:val="20"/>
          <w:szCs w:val="20"/>
        </w:rPr>
        <w:t>Kendi</w:t>
      </w:r>
      <w:proofErr w:type="spellEnd"/>
      <w:r w:rsidRPr="00D325E8">
        <w:rPr>
          <w:rFonts w:asciiTheme="majorHAnsi" w:eastAsia="Times New Roman" w:hAnsiTheme="majorHAnsi" w:cstheme="minorHAnsi"/>
          <w:sz w:val="20"/>
          <w:szCs w:val="20"/>
        </w:rPr>
        <w:t xml:space="preserve"> </w:t>
      </w:r>
      <w:r w:rsidRPr="00D325E8">
        <w:rPr>
          <w:rFonts w:asciiTheme="majorHAnsi" w:eastAsia="Times New Roman" w:hAnsiTheme="majorHAnsi" w:cstheme="minorHAnsi"/>
          <w:sz w:val="20"/>
          <w:szCs w:val="20"/>
        </w:rPr>
        <w:br/>
      </w:r>
      <w:r w:rsidRPr="00D325E8">
        <w:rPr>
          <w:rFonts w:asciiTheme="majorHAnsi" w:hAnsiTheme="majorHAnsi" w:cstheme="minorHAnsi"/>
          <w:sz w:val="20"/>
          <w:szCs w:val="20"/>
        </w:rPr>
        <w:t xml:space="preserve">Dr. </w:t>
      </w:r>
      <w:proofErr w:type="spellStart"/>
      <w:r w:rsidRPr="00D325E8">
        <w:rPr>
          <w:rFonts w:asciiTheme="majorHAnsi" w:hAnsiTheme="majorHAnsi" w:cstheme="minorHAnsi"/>
          <w:sz w:val="20"/>
          <w:szCs w:val="20"/>
        </w:rPr>
        <w:t>Kendi</w:t>
      </w:r>
      <w:proofErr w:type="spellEnd"/>
      <w:r w:rsidRPr="00D325E8">
        <w:rPr>
          <w:rFonts w:asciiTheme="majorHAnsi" w:hAnsiTheme="majorHAnsi" w:cstheme="minorHAnsi"/>
          <w:sz w:val="20"/>
          <w:szCs w:val="20"/>
        </w:rPr>
        <w:t xml:space="preserve"> argues that one cannot simply be neutral, “colorblind,” or </w:t>
      </w:r>
      <w:r w:rsidRPr="00D325E8">
        <w:rPr>
          <w:rStyle w:val="Emphasis"/>
          <w:rFonts w:asciiTheme="majorHAnsi" w:hAnsiTheme="majorHAnsi" w:cstheme="minorHAnsi"/>
          <w:sz w:val="20"/>
          <w:szCs w:val="20"/>
        </w:rPr>
        <w:t xml:space="preserve">not </w:t>
      </w:r>
      <w:r w:rsidRPr="00D325E8">
        <w:rPr>
          <w:rFonts w:asciiTheme="majorHAnsi" w:hAnsiTheme="majorHAnsi" w:cstheme="minorHAnsi"/>
          <w:sz w:val="20"/>
          <w:szCs w:val="20"/>
        </w:rPr>
        <w:t xml:space="preserve">racist. We must take active steps to become Antiracists. Each chapter focuses on a different element of racism and weaves in stories, chronologically, from </w:t>
      </w:r>
      <w:proofErr w:type="spellStart"/>
      <w:r w:rsidRPr="00D325E8">
        <w:rPr>
          <w:rFonts w:asciiTheme="majorHAnsi" w:hAnsiTheme="majorHAnsi" w:cstheme="minorHAnsi"/>
          <w:sz w:val="20"/>
          <w:szCs w:val="20"/>
        </w:rPr>
        <w:t>Kendi’s</w:t>
      </w:r>
      <w:proofErr w:type="spellEnd"/>
      <w:r w:rsidRPr="00D325E8">
        <w:rPr>
          <w:rFonts w:asciiTheme="majorHAnsi" w:hAnsiTheme="majorHAnsi" w:cstheme="minorHAnsi"/>
          <w:sz w:val="20"/>
          <w:szCs w:val="20"/>
        </w:rPr>
        <w:t xml:space="preserve"> childhood to the present.</w:t>
      </w:r>
    </w:p>
    <w:p w:rsidR="005C1426" w:rsidRPr="00D325E8" w:rsidRDefault="00777AE2" w:rsidP="00D325E8">
      <w:pPr>
        <w:spacing w:line="240" w:lineRule="auto"/>
        <w:rPr>
          <w:rFonts w:asciiTheme="majorHAnsi" w:hAnsiTheme="majorHAnsi" w:cstheme="minorHAnsi"/>
          <w:sz w:val="20"/>
          <w:szCs w:val="20"/>
        </w:rPr>
      </w:pPr>
      <w:r w:rsidRPr="00D325E8">
        <w:rPr>
          <w:rFonts w:asciiTheme="majorHAnsi" w:eastAsia="Times New Roman" w:hAnsiTheme="majorHAnsi" w:cstheme="minorHAnsi"/>
          <w:b/>
          <w:bCs/>
          <w:i/>
          <w:sz w:val="20"/>
          <w:szCs w:val="20"/>
        </w:rPr>
        <w:t xml:space="preserve">Why are </w:t>
      </w:r>
      <w:proofErr w:type="gramStart"/>
      <w:r w:rsidRPr="00D325E8">
        <w:rPr>
          <w:rFonts w:asciiTheme="majorHAnsi" w:eastAsia="Times New Roman" w:hAnsiTheme="majorHAnsi" w:cstheme="minorHAnsi"/>
          <w:b/>
          <w:bCs/>
          <w:i/>
          <w:sz w:val="20"/>
          <w:szCs w:val="20"/>
        </w:rPr>
        <w:t>All</w:t>
      </w:r>
      <w:proofErr w:type="gramEnd"/>
      <w:r w:rsidRPr="00D325E8">
        <w:rPr>
          <w:rFonts w:asciiTheme="majorHAnsi" w:eastAsia="Times New Roman" w:hAnsiTheme="majorHAnsi" w:cstheme="minorHAnsi"/>
          <w:b/>
          <w:bCs/>
          <w:i/>
          <w:sz w:val="20"/>
          <w:szCs w:val="20"/>
        </w:rPr>
        <w:t xml:space="preserve"> of the Black Kids Sitting Together in the Cafeteria? And Other Conversations About Race</w:t>
      </w:r>
      <w:r w:rsidRPr="00D325E8">
        <w:rPr>
          <w:rFonts w:asciiTheme="majorHAnsi" w:eastAsia="Times New Roman" w:hAnsiTheme="majorHAnsi" w:cstheme="minorHAnsi"/>
          <w:i/>
          <w:sz w:val="20"/>
          <w:szCs w:val="20"/>
        </w:rPr>
        <w:t xml:space="preserve"> by Beverly Daniel Tatum, Ph.D.</w:t>
      </w:r>
      <w:r w:rsidR="00EB1781" w:rsidRPr="00D325E8">
        <w:rPr>
          <w:rFonts w:asciiTheme="majorHAnsi" w:eastAsia="Times New Roman" w:hAnsiTheme="majorHAnsi" w:cstheme="minorHAnsi"/>
          <w:i/>
          <w:sz w:val="20"/>
          <w:szCs w:val="20"/>
        </w:rPr>
        <w:t xml:space="preserve"> </w:t>
      </w:r>
      <w:r w:rsidR="00EB1781" w:rsidRPr="00D325E8">
        <w:rPr>
          <w:rFonts w:asciiTheme="majorHAnsi" w:eastAsia="Times New Roman" w:hAnsiTheme="majorHAnsi" w:cstheme="minorHAnsi"/>
          <w:i/>
          <w:sz w:val="20"/>
          <w:szCs w:val="20"/>
        </w:rPr>
        <w:br/>
      </w:r>
      <w:r w:rsidR="00EB1781" w:rsidRPr="00D325E8">
        <w:rPr>
          <w:rFonts w:asciiTheme="majorHAnsi" w:eastAsia="Times New Roman" w:hAnsiTheme="majorHAnsi" w:cstheme="minorHAnsi"/>
          <w:sz w:val="20"/>
          <w:szCs w:val="20"/>
        </w:rPr>
        <w:t>Tatum is</w:t>
      </w:r>
      <w:r w:rsidR="00EB1781" w:rsidRPr="00D325E8">
        <w:rPr>
          <w:rFonts w:asciiTheme="majorHAnsi" w:hAnsiTheme="majorHAnsi" w:cstheme="minorHAnsi"/>
          <w:sz w:val="20"/>
          <w:szCs w:val="20"/>
        </w:rPr>
        <w:t xml:space="preserve"> a renowned authority on the psychology of racism who argues that straight talk about our racial identities is essential if we are serious about communicating across racial and ethnic divides and pursuing antiracism.</w:t>
      </w:r>
      <w:r w:rsidR="002C7A48" w:rsidRPr="00D325E8">
        <w:rPr>
          <w:rFonts w:asciiTheme="majorHAnsi" w:eastAsia="Times New Roman" w:hAnsiTheme="majorHAnsi" w:cstheme="minorHAnsi"/>
          <w:i/>
          <w:sz w:val="20"/>
          <w:szCs w:val="20"/>
        </w:rPr>
        <w:br/>
      </w:r>
      <w:r w:rsidR="00EB1781" w:rsidRPr="00D325E8">
        <w:rPr>
          <w:rFonts w:asciiTheme="majorHAnsi" w:eastAsia="Times New Roman" w:hAnsiTheme="majorHAnsi" w:cstheme="minorHAnsi"/>
          <w:b/>
          <w:bCs/>
          <w:i/>
          <w:sz w:val="20"/>
          <w:szCs w:val="20"/>
        </w:rPr>
        <w:br/>
      </w:r>
      <w:r w:rsidR="00501E6A" w:rsidRPr="00D325E8">
        <w:rPr>
          <w:rFonts w:asciiTheme="majorHAnsi" w:eastAsia="Times New Roman" w:hAnsiTheme="majorHAnsi" w:cstheme="minorHAnsi"/>
          <w:b/>
          <w:bCs/>
          <w:i/>
          <w:sz w:val="20"/>
          <w:szCs w:val="20"/>
        </w:rPr>
        <w:t>Wake: The Hidden History of Women-Led Slave Revolts</w:t>
      </w:r>
      <w:r w:rsidR="00501E6A" w:rsidRPr="00D325E8">
        <w:rPr>
          <w:rFonts w:asciiTheme="majorHAnsi" w:eastAsia="Times New Roman" w:hAnsiTheme="majorHAnsi" w:cstheme="minorHAnsi"/>
          <w:i/>
          <w:sz w:val="20"/>
          <w:szCs w:val="20"/>
        </w:rPr>
        <w:t xml:space="preserve"> by Rebecca Hall</w:t>
      </w:r>
      <w:r w:rsidR="00501E6A" w:rsidRPr="00D325E8">
        <w:rPr>
          <w:rFonts w:asciiTheme="majorHAnsi" w:eastAsia="Times New Roman" w:hAnsiTheme="majorHAnsi" w:cstheme="minorHAnsi"/>
          <w:sz w:val="20"/>
          <w:szCs w:val="20"/>
          <w:u w:val="single"/>
        </w:rPr>
        <w:br/>
      </w:r>
      <w:r w:rsidR="00501E6A" w:rsidRPr="00D325E8">
        <w:rPr>
          <w:rFonts w:asciiTheme="majorHAnsi" w:eastAsia="Times New Roman" w:hAnsiTheme="majorHAnsi" w:cstheme="minorHAnsi"/>
          <w:sz w:val="20"/>
          <w:szCs w:val="20"/>
        </w:rPr>
        <w:lastRenderedPageBreak/>
        <w:t>Hall re</w:t>
      </w:r>
      <w:r w:rsidR="00501E6A" w:rsidRPr="00D325E8">
        <w:rPr>
          <w:rFonts w:asciiTheme="majorHAnsi" w:hAnsiTheme="majorHAnsi" w:cstheme="minorHAnsi"/>
          <w:sz w:val="20"/>
          <w:szCs w:val="20"/>
        </w:rPr>
        <w:t>constructs the likely pasts of women rebels who fought for freedom during the Middle Passage, as well as the stories of women who led slave revolts in Colonial New York. She also shares how her own legacy of slavery shapes her life, both during her time as a successful attorney and later as a historian seeking the past that haunts her.</w:t>
      </w:r>
      <w:r w:rsidR="00CA240E" w:rsidRPr="00D325E8">
        <w:rPr>
          <w:rFonts w:asciiTheme="majorHAnsi" w:hAnsiTheme="majorHAnsi" w:cstheme="minorHAnsi"/>
          <w:sz w:val="20"/>
          <w:szCs w:val="20"/>
        </w:rPr>
        <w:br/>
      </w:r>
      <w:r w:rsidR="005C1426" w:rsidRPr="00D325E8">
        <w:rPr>
          <w:rFonts w:asciiTheme="majorHAnsi" w:eastAsia="Times New Roman" w:hAnsiTheme="majorHAnsi" w:cstheme="minorHAnsi"/>
          <w:sz w:val="20"/>
          <w:szCs w:val="20"/>
          <w:u w:val="single"/>
        </w:rPr>
        <w:br/>
      </w:r>
      <w:r w:rsidR="005C1426" w:rsidRPr="00D325E8">
        <w:rPr>
          <w:rFonts w:asciiTheme="majorHAnsi" w:eastAsia="Times New Roman" w:hAnsiTheme="majorHAnsi" w:cstheme="minorHAnsi"/>
          <w:b/>
          <w:i/>
          <w:sz w:val="20"/>
          <w:szCs w:val="20"/>
        </w:rPr>
        <w:t xml:space="preserve">Be The Bridge – Pursuing God’s Heart for Racial </w:t>
      </w:r>
      <w:proofErr w:type="spellStart"/>
      <w:r w:rsidR="005C1426" w:rsidRPr="00D325E8">
        <w:rPr>
          <w:rFonts w:asciiTheme="majorHAnsi" w:eastAsia="Times New Roman" w:hAnsiTheme="majorHAnsi" w:cstheme="minorHAnsi"/>
          <w:b/>
          <w:i/>
          <w:sz w:val="20"/>
          <w:szCs w:val="20"/>
        </w:rPr>
        <w:t>Reconcilliation</w:t>
      </w:r>
      <w:proofErr w:type="spellEnd"/>
      <w:r w:rsidR="005C1426" w:rsidRPr="00D325E8">
        <w:rPr>
          <w:rFonts w:asciiTheme="majorHAnsi" w:eastAsia="Times New Roman" w:hAnsiTheme="majorHAnsi" w:cstheme="minorHAnsi"/>
          <w:b/>
          <w:i/>
          <w:sz w:val="20"/>
          <w:szCs w:val="20"/>
        </w:rPr>
        <w:t xml:space="preserve"> </w:t>
      </w:r>
      <w:r w:rsidR="005C1426" w:rsidRPr="00D325E8">
        <w:rPr>
          <w:rFonts w:asciiTheme="majorHAnsi" w:eastAsia="Times New Roman" w:hAnsiTheme="majorHAnsi" w:cstheme="minorHAnsi"/>
          <w:i/>
          <w:sz w:val="20"/>
          <w:szCs w:val="20"/>
        </w:rPr>
        <w:t>by Latasha Morrison</w:t>
      </w:r>
      <w:r w:rsidR="005C1426" w:rsidRPr="00D325E8">
        <w:rPr>
          <w:rFonts w:asciiTheme="majorHAnsi" w:eastAsia="Times New Roman" w:hAnsiTheme="majorHAnsi" w:cstheme="minorHAnsi"/>
          <w:sz w:val="20"/>
          <w:szCs w:val="20"/>
          <w:u w:val="single"/>
        </w:rPr>
        <w:br/>
      </w:r>
      <w:r w:rsidR="005C1426" w:rsidRPr="00D325E8">
        <w:rPr>
          <w:rFonts w:asciiTheme="majorHAnsi" w:eastAsia="Times New Roman" w:hAnsiTheme="majorHAnsi" w:cstheme="minorHAnsi"/>
          <w:sz w:val="20"/>
          <w:szCs w:val="20"/>
        </w:rPr>
        <w:t>Morrison</w:t>
      </w:r>
      <w:r w:rsidR="005C1426" w:rsidRPr="00D325E8">
        <w:rPr>
          <w:rFonts w:asciiTheme="majorHAnsi" w:eastAsia="Times New Roman" w:hAnsiTheme="majorHAnsi" w:cstheme="minorHAnsi"/>
          <w:sz w:val="20"/>
          <w:szCs w:val="20"/>
          <w:u w:val="single"/>
        </w:rPr>
        <w:t xml:space="preserve"> </w:t>
      </w:r>
      <w:r w:rsidR="005C1426" w:rsidRPr="00D325E8">
        <w:rPr>
          <w:rFonts w:asciiTheme="majorHAnsi" w:hAnsiTheme="majorHAnsi" w:cstheme="minorHAnsi"/>
          <w:sz w:val="20"/>
          <w:szCs w:val="20"/>
        </w:rPr>
        <w:t>presents an understanding of historical factors and present realities to facilitate a dialogue and to serve as a catalyst for righteousness, justice, healing, transformation, and reconciliation.</w:t>
      </w:r>
      <w:r w:rsidR="005C1426" w:rsidRPr="00D325E8">
        <w:rPr>
          <w:rFonts w:asciiTheme="majorHAnsi" w:hAnsiTheme="majorHAnsi" w:cstheme="minorHAnsi"/>
          <w:sz w:val="20"/>
          <w:szCs w:val="20"/>
        </w:rPr>
        <w:br/>
      </w:r>
      <w:r w:rsidR="005C1426" w:rsidRPr="00D325E8">
        <w:rPr>
          <w:rFonts w:asciiTheme="majorHAnsi" w:hAnsiTheme="majorHAnsi" w:cstheme="minorHAnsi"/>
          <w:sz w:val="20"/>
          <w:szCs w:val="20"/>
        </w:rPr>
        <w:br/>
      </w:r>
      <w:r w:rsidR="005C1426" w:rsidRPr="00D325E8">
        <w:rPr>
          <w:rFonts w:asciiTheme="majorHAnsi" w:hAnsiTheme="majorHAnsi" w:cstheme="minorHAnsi"/>
          <w:b/>
          <w:i/>
          <w:sz w:val="20"/>
          <w:szCs w:val="20"/>
        </w:rPr>
        <w:t>The Color of Compromise – The Truth About the American Church’s Complicity in Racism</w:t>
      </w:r>
      <w:r w:rsidR="005C1426" w:rsidRPr="00D325E8">
        <w:rPr>
          <w:rFonts w:asciiTheme="majorHAnsi" w:hAnsiTheme="majorHAnsi" w:cstheme="minorHAnsi"/>
          <w:i/>
          <w:sz w:val="20"/>
          <w:szCs w:val="20"/>
        </w:rPr>
        <w:t xml:space="preserve"> </w:t>
      </w:r>
      <w:r w:rsidR="005C1426" w:rsidRPr="00D325E8">
        <w:rPr>
          <w:rFonts w:asciiTheme="majorHAnsi" w:hAnsiTheme="majorHAnsi" w:cstheme="minorHAnsi"/>
          <w:i/>
          <w:sz w:val="20"/>
          <w:szCs w:val="20"/>
        </w:rPr>
        <w:br/>
        <w:t xml:space="preserve">by </w:t>
      </w:r>
      <w:proofErr w:type="spellStart"/>
      <w:r w:rsidR="005C1426" w:rsidRPr="00D325E8">
        <w:rPr>
          <w:rFonts w:asciiTheme="majorHAnsi" w:hAnsiTheme="majorHAnsi" w:cstheme="minorHAnsi"/>
          <w:i/>
          <w:sz w:val="20"/>
          <w:szCs w:val="20"/>
        </w:rPr>
        <w:t>Jemar</w:t>
      </w:r>
      <w:proofErr w:type="spellEnd"/>
      <w:r w:rsidR="005C1426" w:rsidRPr="00D325E8">
        <w:rPr>
          <w:rFonts w:asciiTheme="majorHAnsi" w:hAnsiTheme="majorHAnsi" w:cstheme="minorHAnsi"/>
          <w:i/>
          <w:sz w:val="20"/>
          <w:szCs w:val="20"/>
        </w:rPr>
        <w:t xml:space="preserve"> </w:t>
      </w:r>
      <w:proofErr w:type="spellStart"/>
      <w:r w:rsidR="005C1426" w:rsidRPr="00D325E8">
        <w:rPr>
          <w:rFonts w:asciiTheme="majorHAnsi" w:hAnsiTheme="majorHAnsi" w:cstheme="minorHAnsi"/>
          <w:i/>
          <w:sz w:val="20"/>
          <w:szCs w:val="20"/>
        </w:rPr>
        <w:t>Tisby</w:t>
      </w:r>
      <w:proofErr w:type="spellEnd"/>
      <w:r w:rsidR="005C1426" w:rsidRPr="00D325E8">
        <w:rPr>
          <w:rFonts w:asciiTheme="majorHAnsi" w:hAnsiTheme="majorHAnsi" w:cstheme="minorHAnsi"/>
          <w:i/>
          <w:sz w:val="20"/>
          <w:szCs w:val="20"/>
        </w:rPr>
        <w:br/>
      </w:r>
      <w:r w:rsidR="00D325E8" w:rsidRPr="00D325E8">
        <w:rPr>
          <w:rFonts w:asciiTheme="majorHAnsi" w:hAnsiTheme="majorHAnsi" w:cstheme="minorHAnsi"/>
          <w:sz w:val="20"/>
          <w:szCs w:val="20"/>
        </w:rPr>
        <w:t xml:space="preserve">A </w:t>
      </w:r>
      <w:r w:rsidR="005C1426" w:rsidRPr="00D325E8">
        <w:rPr>
          <w:rFonts w:asciiTheme="majorHAnsi" w:eastAsia="Times New Roman" w:hAnsiTheme="majorHAnsi" w:cstheme="minorHAnsi"/>
          <w:sz w:val="20"/>
          <w:szCs w:val="20"/>
        </w:rPr>
        <w:t xml:space="preserve">historical, sociological, and religious </w:t>
      </w:r>
      <w:r w:rsidR="00D325E8" w:rsidRPr="00D325E8">
        <w:rPr>
          <w:rFonts w:asciiTheme="majorHAnsi" w:eastAsia="Times New Roman" w:hAnsiTheme="majorHAnsi" w:cstheme="minorHAnsi"/>
          <w:sz w:val="20"/>
          <w:szCs w:val="20"/>
        </w:rPr>
        <w:t xml:space="preserve">review </w:t>
      </w:r>
      <w:r w:rsidR="005C1426" w:rsidRPr="00D325E8">
        <w:rPr>
          <w:rFonts w:asciiTheme="majorHAnsi" w:eastAsia="Times New Roman" w:hAnsiTheme="majorHAnsi" w:cstheme="minorHAnsi"/>
          <w:sz w:val="20"/>
          <w:szCs w:val="20"/>
        </w:rPr>
        <w:t>from America's early colonial days through slavery and the Civil War</w:t>
      </w:r>
      <w:r w:rsidR="00D325E8" w:rsidRPr="00D325E8">
        <w:rPr>
          <w:rFonts w:asciiTheme="majorHAnsi" w:eastAsia="Times New Roman" w:hAnsiTheme="majorHAnsi" w:cstheme="minorHAnsi"/>
          <w:sz w:val="20"/>
          <w:szCs w:val="20"/>
        </w:rPr>
        <w:t xml:space="preserve"> that c</w:t>
      </w:r>
      <w:r w:rsidR="005C1426" w:rsidRPr="00D325E8">
        <w:rPr>
          <w:rFonts w:asciiTheme="majorHAnsi" w:eastAsia="Times New Roman" w:hAnsiTheme="majorHAnsi" w:cstheme="minorHAnsi"/>
          <w:sz w:val="20"/>
          <w:szCs w:val="20"/>
        </w:rPr>
        <w:t>overs the tragedy of Jim Crow laws, the victories of the Civil Rights era, and the strides of today's Black Lives Matter movement</w:t>
      </w:r>
      <w:r w:rsidR="00D325E8" w:rsidRPr="00D325E8">
        <w:rPr>
          <w:rFonts w:asciiTheme="majorHAnsi" w:eastAsia="Times New Roman" w:hAnsiTheme="majorHAnsi" w:cstheme="minorHAnsi"/>
          <w:sz w:val="20"/>
          <w:szCs w:val="20"/>
        </w:rPr>
        <w:t xml:space="preserve">. The book discusses </w:t>
      </w:r>
      <w:r w:rsidR="005C1426" w:rsidRPr="00D325E8">
        <w:rPr>
          <w:rFonts w:asciiTheme="majorHAnsi" w:eastAsia="Times New Roman" w:hAnsiTheme="majorHAnsi" w:cstheme="minorHAnsi"/>
          <w:sz w:val="20"/>
          <w:szCs w:val="20"/>
        </w:rPr>
        <w:t xml:space="preserve">the cultural and institutional </w:t>
      </w:r>
      <w:r w:rsidR="00D325E8" w:rsidRPr="00D325E8">
        <w:rPr>
          <w:rFonts w:asciiTheme="majorHAnsi" w:eastAsia="Times New Roman" w:hAnsiTheme="majorHAnsi" w:cstheme="minorHAnsi"/>
          <w:sz w:val="20"/>
          <w:szCs w:val="20"/>
        </w:rPr>
        <w:t xml:space="preserve">obstacles that need to be overcome to achieve </w:t>
      </w:r>
      <w:r w:rsidR="005C1426" w:rsidRPr="00D325E8">
        <w:rPr>
          <w:rFonts w:asciiTheme="majorHAnsi" w:eastAsia="Times New Roman" w:hAnsiTheme="majorHAnsi" w:cstheme="minorHAnsi"/>
          <w:sz w:val="20"/>
          <w:szCs w:val="20"/>
        </w:rPr>
        <w:t>meaningful integration</w:t>
      </w:r>
      <w:r w:rsidR="00D325E8" w:rsidRPr="00D325E8">
        <w:rPr>
          <w:rFonts w:asciiTheme="majorHAnsi" w:eastAsia="Times New Roman" w:hAnsiTheme="majorHAnsi" w:cstheme="minorHAnsi"/>
          <w:sz w:val="20"/>
          <w:szCs w:val="20"/>
        </w:rPr>
        <w:t xml:space="preserve"> and outlines actions we can take to move forward.</w:t>
      </w:r>
    </w:p>
    <w:p w:rsidR="00777AE2" w:rsidRPr="00D325E8" w:rsidRDefault="00BE6AF3" w:rsidP="00D325E8">
      <w:pPr>
        <w:spacing w:before="100" w:beforeAutospacing="1" w:after="100" w:afterAutospacing="1" w:line="240" w:lineRule="auto"/>
        <w:rPr>
          <w:rFonts w:asciiTheme="majorHAnsi" w:eastAsia="Times New Roman" w:hAnsiTheme="majorHAnsi" w:cstheme="minorHAnsi"/>
          <w:b/>
          <w:sz w:val="20"/>
          <w:szCs w:val="20"/>
          <w:u w:val="single"/>
        </w:rPr>
      </w:pPr>
      <w:r w:rsidRPr="00D325E8">
        <w:rPr>
          <w:rFonts w:asciiTheme="majorHAnsi" w:eastAsia="Times New Roman" w:hAnsiTheme="majorHAnsi" w:cstheme="minorHAnsi"/>
          <w:b/>
          <w:sz w:val="20"/>
          <w:szCs w:val="20"/>
          <w:u w:val="single"/>
        </w:rPr>
        <w:t>Documentaries:</w:t>
      </w:r>
    </w:p>
    <w:p w:rsidR="00BE6AF3" w:rsidRPr="00D325E8" w:rsidRDefault="00EF751A" w:rsidP="00D325E8">
      <w:pPr>
        <w:spacing w:before="100" w:beforeAutospacing="1" w:after="100" w:afterAutospacing="1" w:line="240" w:lineRule="auto"/>
        <w:rPr>
          <w:rFonts w:asciiTheme="majorHAnsi" w:eastAsia="Times New Roman" w:hAnsiTheme="majorHAnsi" w:cstheme="minorHAnsi"/>
          <w:sz w:val="20"/>
          <w:szCs w:val="20"/>
        </w:rPr>
      </w:pPr>
      <w:hyperlink r:id="rId7" w:tgtFrame="_blank" w:history="1">
        <w:r w:rsidR="00BE6AF3" w:rsidRPr="00D325E8">
          <w:rPr>
            <w:rFonts w:asciiTheme="majorHAnsi" w:eastAsia="Times New Roman" w:hAnsiTheme="majorHAnsi" w:cstheme="minorHAnsi"/>
            <w:b/>
            <w:bCs/>
            <w:sz w:val="20"/>
            <w:szCs w:val="20"/>
            <w:u w:val="single"/>
          </w:rPr>
          <w:t>The Uncomfortable Truth</w:t>
        </w:r>
      </w:hyperlink>
      <w:r w:rsidR="006A360D" w:rsidRPr="00D325E8">
        <w:rPr>
          <w:rFonts w:asciiTheme="majorHAnsi" w:eastAsia="Times New Roman" w:hAnsiTheme="majorHAnsi" w:cstheme="minorHAnsi"/>
          <w:sz w:val="20"/>
          <w:szCs w:val="20"/>
        </w:rPr>
        <w:t xml:space="preserve"> Amazon Prime </w:t>
      </w:r>
      <w:r w:rsidR="00BE6AF3" w:rsidRPr="00D325E8">
        <w:rPr>
          <w:rFonts w:asciiTheme="majorHAnsi" w:eastAsia="Times New Roman" w:hAnsiTheme="majorHAnsi" w:cstheme="minorHAnsi"/>
          <w:sz w:val="20"/>
          <w:szCs w:val="20"/>
        </w:rPr>
        <w:t xml:space="preserve">- </w:t>
      </w:r>
      <w:r w:rsidR="00EB1781" w:rsidRPr="00D325E8">
        <w:rPr>
          <w:rFonts w:asciiTheme="majorHAnsi" w:eastAsia="Times New Roman" w:hAnsiTheme="majorHAnsi" w:cstheme="minorHAnsi"/>
          <w:sz w:val="20"/>
          <w:szCs w:val="20"/>
        </w:rPr>
        <w:t xml:space="preserve">The son of Civil Rights Hero Joan </w:t>
      </w:r>
      <w:proofErr w:type="spellStart"/>
      <w:r w:rsidR="00EB1781" w:rsidRPr="00D325E8">
        <w:rPr>
          <w:rFonts w:asciiTheme="majorHAnsi" w:eastAsia="Times New Roman" w:hAnsiTheme="majorHAnsi" w:cstheme="minorHAnsi"/>
          <w:sz w:val="20"/>
          <w:szCs w:val="20"/>
        </w:rPr>
        <w:t>Trumpauer</w:t>
      </w:r>
      <w:proofErr w:type="spellEnd"/>
      <w:r w:rsidR="00EB1781" w:rsidRPr="00D325E8">
        <w:rPr>
          <w:rFonts w:asciiTheme="majorHAnsi" w:eastAsia="Times New Roman" w:hAnsiTheme="majorHAnsi" w:cstheme="minorHAnsi"/>
          <w:sz w:val="20"/>
          <w:szCs w:val="20"/>
        </w:rPr>
        <w:t xml:space="preserve"> Mulholland </w:t>
      </w:r>
      <w:r w:rsidR="00BE6AF3" w:rsidRPr="00D325E8">
        <w:rPr>
          <w:rFonts w:asciiTheme="majorHAnsi" w:eastAsia="Times New Roman" w:hAnsiTheme="majorHAnsi" w:cstheme="minorHAnsi"/>
          <w:sz w:val="20"/>
          <w:szCs w:val="20"/>
        </w:rPr>
        <w:t xml:space="preserve">dives into the 400 year history of institutional racism in America </w:t>
      </w:r>
      <w:r w:rsidR="00EB1781" w:rsidRPr="00D325E8">
        <w:rPr>
          <w:rFonts w:asciiTheme="majorHAnsi" w:eastAsia="Times New Roman" w:hAnsiTheme="majorHAnsi" w:cstheme="minorHAnsi"/>
          <w:sz w:val="20"/>
          <w:szCs w:val="20"/>
        </w:rPr>
        <w:t xml:space="preserve">and </w:t>
      </w:r>
      <w:r w:rsidR="00BE6AF3" w:rsidRPr="00D325E8">
        <w:rPr>
          <w:rFonts w:asciiTheme="majorHAnsi" w:eastAsia="Times New Roman" w:hAnsiTheme="majorHAnsi" w:cstheme="minorHAnsi"/>
          <w:sz w:val="20"/>
          <w:szCs w:val="20"/>
        </w:rPr>
        <w:t>is confronted with the shocking reality that his family helped start it all from th</w:t>
      </w:r>
      <w:r w:rsidR="00EB1781" w:rsidRPr="00D325E8">
        <w:rPr>
          <w:rFonts w:asciiTheme="majorHAnsi" w:eastAsia="Times New Roman" w:hAnsiTheme="majorHAnsi" w:cstheme="minorHAnsi"/>
          <w:sz w:val="20"/>
          <w:szCs w:val="20"/>
        </w:rPr>
        <w:t xml:space="preserve">e very beginning. </w:t>
      </w:r>
      <w:proofErr w:type="gramStart"/>
      <w:r w:rsidR="00EB1781" w:rsidRPr="00D325E8">
        <w:rPr>
          <w:rFonts w:asciiTheme="majorHAnsi" w:eastAsia="Times New Roman" w:hAnsiTheme="majorHAnsi" w:cstheme="minorHAnsi"/>
          <w:sz w:val="20"/>
          <w:szCs w:val="20"/>
        </w:rPr>
        <w:t xml:space="preserve">An </w:t>
      </w:r>
      <w:r w:rsidR="00BE6AF3" w:rsidRPr="00D325E8">
        <w:rPr>
          <w:rFonts w:asciiTheme="majorHAnsi" w:eastAsia="Times New Roman" w:hAnsiTheme="majorHAnsi" w:cstheme="minorHAnsi"/>
          <w:sz w:val="20"/>
          <w:szCs w:val="20"/>
        </w:rPr>
        <w:t>exploration of the origins and history of racism in America.</w:t>
      </w:r>
      <w:proofErr w:type="gramEnd"/>
    </w:p>
    <w:p w:rsidR="00664C70" w:rsidRPr="00D325E8" w:rsidRDefault="00664C70" w:rsidP="00D325E8">
      <w:pPr>
        <w:spacing w:before="100" w:beforeAutospacing="1" w:after="100" w:afterAutospacing="1" w:line="240" w:lineRule="auto"/>
        <w:jc w:val="center"/>
        <w:rPr>
          <w:rFonts w:asciiTheme="majorHAnsi" w:eastAsia="Times New Roman" w:hAnsiTheme="majorHAnsi" w:cstheme="minorHAnsi"/>
          <w:b/>
          <w:bCs/>
          <w:color w:val="C00000"/>
          <w:sz w:val="20"/>
          <w:szCs w:val="20"/>
        </w:rPr>
      </w:pPr>
      <w:r w:rsidRPr="00D325E8">
        <w:rPr>
          <w:rFonts w:asciiTheme="majorHAnsi" w:eastAsia="Times New Roman" w:hAnsiTheme="majorHAnsi" w:cstheme="minorHAnsi"/>
          <w:b/>
          <w:bCs/>
          <w:color w:val="C00000"/>
          <w:sz w:val="20"/>
          <w:szCs w:val="20"/>
        </w:rPr>
        <w:t>Understanding Systemic Racism</w:t>
      </w:r>
    </w:p>
    <w:p w:rsidR="00060485" w:rsidRPr="00D325E8" w:rsidRDefault="00664C70" w:rsidP="00D325E8">
      <w:pPr>
        <w:spacing w:before="100" w:beforeAutospacing="1" w:after="100" w:afterAutospacing="1" w:line="240" w:lineRule="auto"/>
        <w:rPr>
          <w:rFonts w:asciiTheme="majorHAnsi" w:eastAsia="Times New Roman" w:hAnsiTheme="majorHAnsi" w:cstheme="minorHAnsi"/>
          <w:b/>
          <w:bCs/>
          <w:sz w:val="20"/>
          <w:szCs w:val="20"/>
        </w:rPr>
      </w:pPr>
      <w:r w:rsidRPr="00D325E8">
        <w:rPr>
          <w:rFonts w:asciiTheme="majorHAnsi" w:eastAsia="Times New Roman" w:hAnsiTheme="majorHAnsi" w:cstheme="minorHAnsi"/>
          <w:b/>
          <w:bCs/>
          <w:color w:val="C00000"/>
          <w:sz w:val="20"/>
          <w:szCs w:val="20"/>
        </w:rPr>
        <w:t>Criminal Justice</w:t>
      </w:r>
      <w:r w:rsidRPr="00D325E8">
        <w:rPr>
          <w:rFonts w:asciiTheme="majorHAnsi" w:eastAsia="Times New Roman" w:hAnsiTheme="majorHAnsi" w:cstheme="minorHAnsi"/>
          <w:b/>
          <w:bCs/>
          <w:sz w:val="20"/>
          <w:szCs w:val="20"/>
        </w:rPr>
        <w:br/>
      </w:r>
      <w:r w:rsidR="00147393" w:rsidRPr="00D325E8">
        <w:rPr>
          <w:rFonts w:asciiTheme="majorHAnsi" w:eastAsia="Times New Roman" w:hAnsiTheme="majorHAnsi" w:cstheme="minorHAnsi"/>
          <w:b/>
          <w:bCs/>
          <w:i/>
          <w:sz w:val="20"/>
          <w:szCs w:val="20"/>
        </w:rPr>
        <w:t>Just Mercy</w:t>
      </w:r>
      <w:r w:rsidR="00060485" w:rsidRPr="00D325E8">
        <w:rPr>
          <w:rFonts w:asciiTheme="majorHAnsi" w:eastAsia="Times New Roman" w:hAnsiTheme="majorHAnsi" w:cstheme="minorHAnsi"/>
          <w:b/>
          <w:bCs/>
          <w:i/>
          <w:sz w:val="20"/>
          <w:szCs w:val="20"/>
        </w:rPr>
        <w:t>: A Story of Justice and Redemption</w:t>
      </w:r>
      <w:r w:rsidR="00147393" w:rsidRPr="00D325E8">
        <w:rPr>
          <w:rFonts w:asciiTheme="majorHAnsi" w:eastAsia="Times New Roman" w:hAnsiTheme="majorHAnsi" w:cstheme="minorHAnsi"/>
          <w:b/>
          <w:bCs/>
          <w:i/>
          <w:sz w:val="20"/>
          <w:szCs w:val="20"/>
        </w:rPr>
        <w:t xml:space="preserve"> </w:t>
      </w:r>
      <w:r w:rsidR="00147393" w:rsidRPr="00D325E8">
        <w:rPr>
          <w:rFonts w:asciiTheme="majorHAnsi" w:eastAsia="Times New Roman" w:hAnsiTheme="majorHAnsi" w:cstheme="minorHAnsi"/>
          <w:i/>
          <w:sz w:val="20"/>
          <w:szCs w:val="20"/>
        </w:rPr>
        <w:t>by Bryan Stevenson</w:t>
      </w:r>
      <w:r w:rsidR="00060485" w:rsidRPr="00D325E8">
        <w:rPr>
          <w:rFonts w:asciiTheme="majorHAnsi" w:eastAsia="Times New Roman" w:hAnsiTheme="majorHAnsi" w:cstheme="minorHAnsi"/>
          <w:sz w:val="20"/>
          <w:szCs w:val="20"/>
        </w:rPr>
        <w:t xml:space="preserve"> (also a movie)</w:t>
      </w:r>
      <w:r w:rsidR="00060485" w:rsidRPr="00D325E8">
        <w:rPr>
          <w:rFonts w:asciiTheme="majorHAnsi" w:eastAsia="Times New Roman" w:hAnsiTheme="majorHAnsi" w:cstheme="minorHAnsi"/>
          <w:sz w:val="20"/>
          <w:szCs w:val="20"/>
        </w:rPr>
        <w:br/>
      </w:r>
      <w:r w:rsidR="00060485" w:rsidRPr="00D325E8">
        <w:rPr>
          <w:rFonts w:asciiTheme="majorHAnsi" w:hAnsiTheme="majorHAnsi" w:cstheme="minorHAnsi"/>
          <w:sz w:val="20"/>
          <w:szCs w:val="20"/>
        </w:rPr>
        <w:t xml:space="preserve">Bryan Stevenson was a young lawyer when he founded the Equal Justice Initiative, a legal practice dedicated to defending those most desperate and in need: the poor, the wrongly condemned, and women and children trapped in the farthest reaches of our criminal justice system. One of his first cases was that of Walter </w:t>
      </w:r>
      <w:proofErr w:type="spellStart"/>
      <w:r w:rsidR="00060485" w:rsidRPr="00D325E8">
        <w:rPr>
          <w:rFonts w:asciiTheme="majorHAnsi" w:hAnsiTheme="majorHAnsi" w:cstheme="minorHAnsi"/>
          <w:sz w:val="20"/>
          <w:szCs w:val="20"/>
        </w:rPr>
        <w:t>McMillian</w:t>
      </w:r>
      <w:proofErr w:type="spellEnd"/>
      <w:r w:rsidR="00060485" w:rsidRPr="00D325E8">
        <w:rPr>
          <w:rFonts w:asciiTheme="majorHAnsi" w:hAnsiTheme="majorHAnsi" w:cstheme="minorHAnsi"/>
          <w:sz w:val="20"/>
          <w:szCs w:val="20"/>
        </w:rPr>
        <w:t>, a young man who was sentenced to die for a notorious murder he insisted he didn’t commit. The case transformed Stevenson’s understanding of mercy and justice forever.</w:t>
      </w:r>
      <w:r w:rsidR="00060485" w:rsidRPr="00D325E8">
        <w:rPr>
          <w:rFonts w:asciiTheme="majorHAnsi" w:hAnsiTheme="majorHAnsi" w:cstheme="minorHAnsi"/>
          <w:sz w:val="20"/>
          <w:szCs w:val="20"/>
        </w:rPr>
        <w:br/>
      </w:r>
    </w:p>
    <w:p w:rsidR="00777AE2" w:rsidRPr="00D325E8" w:rsidRDefault="00777AE2" w:rsidP="00D325E8">
      <w:p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b/>
          <w:bCs/>
          <w:i/>
          <w:sz w:val="20"/>
          <w:szCs w:val="20"/>
        </w:rPr>
        <w:t>The Central Park Five</w:t>
      </w:r>
      <w:r w:rsidRPr="00D325E8">
        <w:rPr>
          <w:rFonts w:asciiTheme="majorHAnsi" w:eastAsia="Times New Roman" w:hAnsiTheme="majorHAnsi" w:cstheme="minorHAnsi"/>
          <w:i/>
          <w:sz w:val="20"/>
          <w:szCs w:val="20"/>
        </w:rPr>
        <w:t xml:space="preserve"> by Sarah </w:t>
      </w:r>
      <w:proofErr w:type="gramStart"/>
      <w:r w:rsidRPr="00D325E8">
        <w:rPr>
          <w:rFonts w:asciiTheme="majorHAnsi" w:eastAsia="Times New Roman" w:hAnsiTheme="majorHAnsi" w:cstheme="minorHAnsi"/>
          <w:i/>
          <w:sz w:val="20"/>
          <w:szCs w:val="20"/>
        </w:rPr>
        <w:t>Burns</w:t>
      </w:r>
      <w:r w:rsidR="00B4419E" w:rsidRPr="00D325E8">
        <w:rPr>
          <w:rFonts w:asciiTheme="majorHAnsi" w:eastAsia="Times New Roman" w:hAnsiTheme="majorHAnsi" w:cstheme="minorHAnsi"/>
          <w:i/>
          <w:sz w:val="20"/>
          <w:szCs w:val="20"/>
        </w:rPr>
        <w:t xml:space="preserve">  </w:t>
      </w:r>
      <w:r w:rsidR="00B4419E" w:rsidRPr="00D325E8">
        <w:rPr>
          <w:rFonts w:asciiTheme="majorHAnsi" w:eastAsia="Times New Roman" w:hAnsiTheme="majorHAnsi" w:cstheme="minorHAnsi"/>
          <w:sz w:val="20"/>
          <w:szCs w:val="20"/>
        </w:rPr>
        <w:t>(</w:t>
      </w:r>
      <w:proofErr w:type="gramEnd"/>
      <w:r w:rsidR="00B4419E" w:rsidRPr="00D325E8">
        <w:rPr>
          <w:rFonts w:asciiTheme="majorHAnsi" w:eastAsia="Times New Roman" w:hAnsiTheme="majorHAnsi" w:cstheme="minorHAnsi"/>
          <w:sz w:val="20"/>
          <w:szCs w:val="20"/>
        </w:rPr>
        <w:t>also a Ken Burns/PBS documentary)</w:t>
      </w:r>
      <w:r w:rsidR="00060485" w:rsidRPr="00D325E8">
        <w:rPr>
          <w:rFonts w:asciiTheme="majorHAnsi" w:eastAsia="Times New Roman" w:hAnsiTheme="majorHAnsi" w:cstheme="minorHAnsi"/>
          <w:sz w:val="20"/>
          <w:szCs w:val="20"/>
        </w:rPr>
        <w:br/>
        <w:t xml:space="preserve">In 1989, a jogger in Central Park was discovered in a ravine, having been beaten and raped. </w:t>
      </w:r>
      <w:r w:rsidR="00060485" w:rsidRPr="00D325E8">
        <w:rPr>
          <w:rFonts w:asciiTheme="majorHAnsi" w:hAnsiTheme="majorHAnsi" w:cstheme="minorHAnsi"/>
          <w:sz w:val="20"/>
          <w:szCs w:val="20"/>
        </w:rPr>
        <w:t xml:space="preserve">Five black and Latino teenagers were apprehended, all five confessing to the crime. </w:t>
      </w:r>
      <w:r w:rsidR="00B4419E" w:rsidRPr="00D325E8">
        <w:rPr>
          <w:rFonts w:asciiTheme="majorHAnsi" w:hAnsiTheme="majorHAnsi" w:cstheme="minorHAnsi"/>
          <w:sz w:val="20"/>
          <w:szCs w:val="20"/>
        </w:rPr>
        <w:t>Public outcry and</w:t>
      </w:r>
      <w:r w:rsidR="00060485" w:rsidRPr="00D325E8">
        <w:rPr>
          <w:rFonts w:asciiTheme="majorHAnsi" w:hAnsiTheme="majorHAnsi" w:cstheme="minorHAnsi"/>
          <w:sz w:val="20"/>
          <w:szCs w:val="20"/>
        </w:rPr>
        <w:t xml:space="preserve"> intense media coverage exposed deep-se</w:t>
      </w:r>
      <w:r w:rsidR="00B4419E" w:rsidRPr="00D325E8">
        <w:rPr>
          <w:rFonts w:asciiTheme="majorHAnsi" w:hAnsiTheme="majorHAnsi" w:cstheme="minorHAnsi"/>
          <w:sz w:val="20"/>
          <w:szCs w:val="20"/>
        </w:rPr>
        <w:t>ated race and class divisions</w:t>
      </w:r>
      <w:r w:rsidR="00060485" w:rsidRPr="00D325E8">
        <w:rPr>
          <w:rFonts w:asciiTheme="majorHAnsi" w:hAnsiTheme="majorHAnsi" w:cstheme="minorHAnsi"/>
          <w:sz w:val="20"/>
          <w:szCs w:val="20"/>
        </w:rPr>
        <w:t xml:space="preserve">. The minors were tried and convicted as adults despite no evidence linking them to the victim. Over a decade later, when DNA tests connected serial rapist </w:t>
      </w:r>
      <w:proofErr w:type="spellStart"/>
      <w:r w:rsidR="00060485" w:rsidRPr="00D325E8">
        <w:rPr>
          <w:rFonts w:asciiTheme="majorHAnsi" w:hAnsiTheme="majorHAnsi" w:cstheme="minorHAnsi"/>
          <w:sz w:val="20"/>
          <w:szCs w:val="20"/>
        </w:rPr>
        <w:t>Matias</w:t>
      </w:r>
      <w:proofErr w:type="spellEnd"/>
      <w:r w:rsidR="00060485" w:rsidRPr="00D325E8">
        <w:rPr>
          <w:rFonts w:asciiTheme="majorHAnsi" w:hAnsiTheme="majorHAnsi" w:cstheme="minorHAnsi"/>
          <w:sz w:val="20"/>
          <w:szCs w:val="20"/>
        </w:rPr>
        <w:t xml:space="preserve"> Reyes to the crime, the government, law enforcement, social institutions and media of New York were exposed as having undermined the individuals they were designed to protect.</w:t>
      </w:r>
    </w:p>
    <w:p w:rsidR="00B4419E" w:rsidRPr="00D325E8" w:rsidRDefault="00777AE2" w:rsidP="00D325E8">
      <w:p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b/>
          <w:bCs/>
          <w:i/>
          <w:sz w:val="20"/>
          <w:szCs w:val="20"/>
        </w:rPr>
        <w:t>The New Jim Crow: Mass Incarceration in the Age of Colorblindness</w:t>
      </w:r>
      <w:r w:rsidRPr="00D325E8">
        <w:rPr>
          <w:rFonts w:asciiTheme="majorHAnsi" w:eastAsia="Times New Roman" w:hAnsiTheme="majorHAnsi" w:cstheme="minorHAnsi"/>
          <w:i/>
          <w:sz w:val="20"/>
          <w:szCs w:val="20"/>
        </w:rPr>
        <w:t xml:space="preserve"> by Michelle Alexander</w:t>
      </w:r>
      <w:r w:rsidR="00B4419E" w:rsidRPr="00D325E8">
        <w:rPr>
          <w:rFonts w:asciiTheme="majorHAnsi" w:eastAsia="Times New Roman" w:hAnsiTheme="majorHAnsi" w:cstheme="minorHAnsi"/>
          <w:sz w:val="20"/>
          <w:szCs w:val="20"/>
        </w:rPr>
        <w:br/>
        <w:t xml:space="preserve">Alexander makes the case </w:t>
      </w:r>
      <w:r w:rsidR="00B4419E" w:rsidRPr="00D325E8">
        <w:rPr>
          <w:rFonts w:asciiTheme="majorHAnsi" w:hAnsiTheme="majorHAnsi" w:cstheme="minorHAnsi"/>
          <w:sz w:val="20"/>
          <w:szCs w:val="20"/>
        </w:rPr>
        <w:t xml:space="preserve">that "we have not ended racial caste in America; we have merely redesigned it." </w:t>
      </w:r>
      <w:proofErr w:type="spellStart"/>
      <w:r w:rsidR="00B4419E" w:rsidRPr="00D325E8">
        <w:rPr>
          <w:rFonts w:asciiTheme="majorHAnsi" w:hAnsiTheme="majorHAnsi" w:cstheme="minorHAnsi"/>
          <w:sz w:val="20"/>
          <w:szCs w:val="20"/>
        </w:rPr>
        <w:t>Soending</w:t>
      </w:r>
      <w:proofErr w:type="spellEnd"/>
      <w:r w:rsidR="00B4419E" w:rsidRPr="00D325E8">
        <w:rPr>
          <w:rFonts w:asciiTheme="majorHAnsi" w:hAnsiTheme="majorHAnsi" w:cstheme="minorHAnsi"/>
          <w:sz w:val="20"/>
          <w:szCs w:val="20"/>
        </w:rPr>
        <w:t xml:space="preserve"> 250 weeks on the New York Times bestseller list, it inspired the creation of The Marshall Project, informed the advocacy of Black Lives Matter and shaped the efforts of criminal justice reform.</w:t>
      </w:r>
    </w:p>
    <w:p w:rsidR="00B4419E" w:rsidRPr="004711DF" w:rsidRDefault="004711DF" w:rsidP="004711DF">
      <w:pPr>
        <w:spacing w:before="100" w:beforeAutospacing="1" w:after="100" w:afterAutospacing="1"/>
        <w:rPr>
          <w:rFonts w:asciiTheme="majorHAnsi" w:eastAsia="Times New Roman" w:hAnsiTheme="majorHAnsi" w:cstheme="minorHAnsi"/>
          <w:b/>
          <w:color w:val="C00000"/>
          <w:sz w:val="20"/>
          <w:szCs w:val="20"/>
        </w:rPr>
      </w:pPr>
      <w:r>
        <w:rPr>
          <w:rFonts w:asciiTheme="majorHAnsi" w:eastAsia="Times New Roman" w:hAnsiTheme="majorHAnsi" w:cstheme="minorHAnsi"/>
          <w:b/>
          <w:color w:val="C00000"/>
          <w:sz w:val="20"/>
          <w:szCs w:val="20"/>
        </w:rPr>
        <w:t>Documentaries</w:t>
      </w:r>
    </w:p>
    <w:p w:rsidR="004711DF" w:rsidRDefault="00EB1781" w:rsidP="004711DF">
      <w:pPr>
        <w:spacing w:before="100" w:beforeAutospacing="1" w:after="100" w:afterAutospacing="1"/>
      </w:pPr>
      <w:proofErr w:type="gramStart"/>
      <w:r w:rsidRPr="00D325E8">
        <w:rPr>
          <w:rFonts w:eastAsia="Times New Roman" w:cstheme="minorHAnsi"/>
          <w:b/>
          <w:bCs/>
          <w:sz w:val="20"/>
          <w:szCs w:val="20"/>
        </w:rPr>
        <w:t xml:space="preserve">13th </w:t>
      </w:r>
      <w:r w:rsidR="00B4419E" w:rsidRPr="00D325E8">
        <w:rPr>
          <w:rFonts w:eastAsia="Times New Roman" w:cstheme="minorHAnsi"/>
          <w:bCs/>
          <w:sz w:val="20"/>
          <w:szCs w:val="20"/>
        </w:rPr>
        <w:t xml:space="preserve">by Ava </w:t>
      </w:r>
      <w:proofErr w:type="spellStart"/>
      <w:r w:rsidR="00B4419E" w:rsidRPr="00D325E8">
        <w:rPr>
          <w:rFonts w:eastAsia="Times New Roman" w:cstheme="minorHAnsi"/>
          <w:bCs/>
          <w:sz w:val="20"/>
          <w:szCs w:val="20"/>
        </w:rPr>
        <w:t>DuVernay</w:t>
      </w:r>
      <w:proofErr w:type="spellEnd"/>
      <w:r w:rsidRPr="00D325E8">
        <w:rPr>
          <w:rFonts w:eastAsia="Times New Roman" w:cstheme="minorHAnsi"/>
          <w:b/>
          <w:bCs/>
          <w:sz w:val="20"/>
          <w:szCs w:val="20"/>
        </w:rPr>
        <w:br/>
      </w:r>
      <w:r w:rsidRPr="00D325E8">
        <w:rPr>
          <w:rFonts w:eastAsia="Times New Roman" w:cstheme="minorHAnsi"/>
          <w:bCs/>
          <w:sz w:val="20"/>
          <w:szCs w:val="20"/>
        </w:rPr>
        <w:t>A</w:t>
      </w:r>
      <w:r w:rsidRPr="00D325E8">
        <w:rPr>
          <w:rFonts w:eastAsia="Times New Roman" w:cstheme="minorHAnsi"/>
          <w:b/>
          <w:bCs/>
          <w:sz w:val="20"/>
          <w:szCs w:val="20"/>
        </w:rPr>
        <w:t xml:space="preserve"> </w:t>
      </w:r>
      <w:r w:rsidRPr="00D325E8">
        <w:rPr>
          <w:rFonts w:eastAsia="Times New Roman" w:cstheme="minorHAnsi"/>
          <w:bCs/>
          <w:sz w:val="20"/>
          <w:szCs w:val="20"/>
        </w:rPr>
        <w:t>Netflix Documentary</w:t>
      </w:r>
      <w:r w:rsidR="009A02F1" w:rsidRPr="00D325E8">
        <w:rPr>
          <w:rFonts w:eastAsia="Times New Roman" w:cstheme="minorHAnsi"/>
          <w:sz w:val="20"/>
          <w:szCs w:val="20"/>
        </w:rPr>
        <w:t> </w:t>
      </w:r>
      <w:r w:rsidRPr="00D325E8">
        <w:rPr>
          <w:rFonts w:eastAsia="Times New Roman" w:cstheme="minorHAnsi"/>
          <w:sz w:val="20"/>
          <w:szCs w:val="20"/>
        </w:rPr>
        <w:t>that examines the criminalization of African Americans and the U.S. prison boom.</w:t>
      </w:r>
      <w:proofErr w:type="gramEnd"/>
      <w:r w:rsidRPr="00D325E8">
        <w:rPr>
          <w:rFonts w:eastAsia="Times New Roman" w:cstheme="minorHAnsi"/>
          <w:sz w:val="20"/>
          <w:szCs w:val="20"/>
        </w:rPr>
        <w:t xml:space="preserve"> </w:t>
      </w:r>
      <w:r w:rsidR="004711DF">
        <w:rPr>
          <w:rFonts w:eastAsia="Times New Roman" w:cstheme="minorHAnsi"/>
          <w:sz w:val="20"/>
          <w:szCs w:val="20"/>
        </w:rPr>
        <w:br/>
      </w:r>
      <w:r w:rsidR="004711DF">
        <w:rPr>
          <w:rFonts w:eastAsia="Times New Roman" w:cstheme="minorHAnsi"/>
          <w:sz w:val="20"/>
          <w:szCs w:val="20"/>
        </w:rPr>
        <w:br/>
      </w:r>
      <w:r w:rsidR="004711DF" w:rsidRPr="004711DF">
        <w:rPr>
          <w:b/>
        </w:rPr>
        <w:lastRenderedPageBreak/>
        <w:t xml:space="preserve">Reconstruction: America </w:t>
      </w:r>
      <w:proofErr w:type="gramStart"/>
      <w:r w:rsidR="004711DF" w:rsidRPr="004711DF">
        <w:rPr>
          <w:b/>
        </w:rPr>
        <w:t>After</w:t>
      </w:r>
      <w:proofErr w:type="gramEnd"/>
      <w:r w:rsidR="004711DF" w:rsidRPr="004711DF">
        <w:rPr>
          <w:b/>
        </w:rPr>
        <w:t xml:space="preserve"> the Civil War</w:t>
      </w:r>
      <w:r w:rsidR="004711DF" w:rsidRPr="004711DF">
        <w:rPr>
          <w:i/>
        </w:rPr>
        <w:t xml:space="preserve"> – </w:t>
      </w:r>
      <w:r w:rsidR="004711DF" w:rsidRPr="004711DF">
        <w:t>presented by PBS and Henry Louis Gates, Jr</w:t>
      </w:r>
      <w:r w:rsidR="004711DF" w:rsidRPr="004711DF">
        <w:rPr>
          <w:i/>
        </w:rPr>
        <w:t>.</w:t>
      </w:r>
      <w:r w:rsidR="004711DF" w:rsidRPr="004711DF">
        <w:rPr>
          <w:i/>
        </w:rPr>
        <w:br/>
      </w:r>
      <w:hyperlink r:id="rId8" w:tgtFrame="_blank" w:history="1">
        <w:r w:rsidR="004711DF">
          <w:rPr>
            <w:rStyle w:val="Hyperlink"/>
          </w:rPr>
          <w:t>https://www.pbs.org/weta/reconstruction/</w:t>
        </w:r>
      </w:hyperlink>
    </w:p>
    <w:p w:rsidR="004711DF" w:rsidRDefault="004711DF" w:rsidP="004711DF">
      <w:pPr>
        <w:spacing w:before="100" w:beforeAutospacing="1" w:after="100" w:afterAutospacing="1"/>
      </w:pPr>
      <w:r w:rsidRPr="004711DF">
        <w:rPr>
          <w:b/>
        </w:rPr>
        <w:t>Making Black America</w:t>
      </w:r>
      <w:r w:rsidRPr="004711DF">
        <w:rPr>
          <w:i/>
        </w:rPr>
        <w:t xml:space="preserve"> – </w:t>
      </w:r>
      <w:r w:rsidRPr="004711DF">
        <w:t>presented by PBS and Henry Louis Gates, Jr.</w:t>
      </w:r>
      <w:r w:rsidRPr="004711DF">
        <w:br/>
      </w:r>
      <w:hyperlink r:id="rId9" w:tgtFrame="_blank" w:history="1">
        <w:r>
          <w:rPr>
            <w:rStyle w:val="Hyperlink"/>
          </w:rPr>
          <w:t>https://www.pbs.org/weta/making-black-america/</w:t>
        </w:r>
      </w:hyperlink>
    </w:p>
    <w:p w:rsidR="004711DF" w:rsidRDefault="004711DF" w:rsidP="004711DF">
      <w:pPr>
        <w:spacing w:before="100" w:beforeAutospacing="1" w:after="100" w:afterAutospacing="1"/>
      </w:pPr>
      <w:r w:rsidRPr="004711DF">
        <w:rPr>
          <w:rFonts w:asciiTheme="majorHAnsi" w:eastAsia="Times New Roman" w:hAnsiTheme="majorHAnsi" w:cstheme="minorHAnsi"/>
          <w:b/>
          <w:color w:val="C00000"/>
          <w:sz w:val="20"/>
          <w:szCs w:val="20"/>
        </w:rPr>
        <w:t>Black History</w:t>
      </w:r>
      <w:r w:rsidRPr="004711DF">
        <w:rPr>
          <w:rFonts w:asciiTheme="majorHAnsi" w:eastAsia="Times New Roman" w:hAnsiTheme="majorHAnsi" w:cstheme="minorHAnsi"/>
          <w:b/>
          <w:color w:val="C00000"/>
          <w:sz w:val="20"/>
          <w:szCs w:val="20"/>
        </w:rPr>
        <w:br/>
      </w:r>
      <w:r w:rsidRPr="004711DF">
        <w:rPr>
          <w:rFonts w:asciiTheme="majorHAnsi" w:eastAsia="Times New Roman" w:hAnsiTheme="majorHAnsi" w:cstheme="minorHAnsi"/>
          <w:i/>
          <w:sz w:val="20"/>
          <w:szCs w:val="20"/>
        </w:rPr>
        <w:t>Netflix movies celebrating Black History</w:t>
      </w:r>
      <w:r>
        <w:rPr>
          <w:rFonts w:asciiTheme="majorHAnsi" w:eastAsia="Times New Roman" w:hAnsiTheme="majorHAnsi" w:cstheme="minorHAnsi"/>
          <w:b/>
          <w:color w:val="C00000"/>
          <w:sz w:val="20"/>
          <w:szCs w:val="20"/>
        </w:rPr>
        <w:br/>
      </w:r>
      <w:hyperlink r:id="rId10" w:tgtFrame="_blank" w:history="1">
        <w:r>
          <w:rPr>
            <w:rStyle w:val="Hyperlink"/>
          </w:rPr>
          <w:t>https://www.netflixcom/browse/genre/81244298</w:t>
        </w:r>
      </w:hyperlink>
    </w:p>
    <w:p w:rsidR="00147393" w:rsidRPr="00D325E8" w:rsidRDefault="00147393" w:rsidP="00D325E8">
      <w:pPr>
        <w:spacing w:before="100" w:beforeAutospacing="1" w:after="100" w:afterAutospacing="1" w:line="240" w:lineRule="auto"/>
        <w:rPr>
          <w:rFonts w:asciiTheme="majorHAnsi" w:eastAsia="Times New Roman" w:hAnsiTheme="majorHAnsi" w:cstheme="minorHAnsi"/>
          <w:b/>
          <w:color w:val="C00000"/>
          <w:sz w:val="20"/>
          <w:szCs w:val="20"/>
        </w:rPr>
      </w:pPr>
      <w:r w:rsidRPr="00D325E8">
        <w:rPr>
          <w:rFonts w:asciiTheme="majorHAnsi" w:eastAsia="Times New Roman" w:hAnsiTheme="majorHAnsi" w:cstheme="minorHAnsi"/>
          <w:b/>
          <w:color w:val="C00000"/>
          <w:sz w:val="20"/>
          <w:szCs w:val="20"/>
        </w:rPr>
        <w:t>Religion/Spirituality</w:t>
      </w:r>
    </w:p>
    <w:p w:rsidR="00BE6AF3" w:rsidRPr="00D325E8" w:rsidRDefault="00BE6AF3" w:rsidP="00D325E8">
      <w:pPr>
        <w:pStyle w:val="ListParagraph"/>
        <w:numPr>
          <w:ilvl w:val="0"/>
          <w:numId w:val="7"/>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b/>
          <w:bCs/>
          <w:sz w:val="20"/>
          <w:szCs w:val="20"/>
        </w:rPr>
        <w:t>The Color of Compromise: The Truth About the American Church’s Complicity in Racism</w:t>
      </w:r>
      <w:r w:rsidRPr="00D325E8">
        <w:rPr>
          <w:rFonts w:asciiTheme="majorHAnsi" w:eastAsia="Times New Roman" w:hAnsiTheme="majorHAnsi" w:cstheme="minorHAnsi"/>
          <w:sz w:val="20"/>
          <w:szCs w:val="20"/>
        </w:rPr>
        <w:t xml:space="preserve"> by </w:t>
      </w:r>
      <w:proofErr w:type="spellStart"/>
      <w:r w:rsidRPr="00D325E8">
        <w:rPr>
          <w:rFonts w:asciiTheme="majorHAnsi" w:eastAsia="Times New Roman" w:hAnsiTheme="majorHAnsi" w:cstheme="minorHAnsi"/>
          <w:sz w:val="20"/>
          <w:szCs w:val="20"/>
        </w:rPr>
        <w:t>Jemar</w:t>
      </w:r>
      <w:proofErr w:type="spellEnd"/>
      <w:r w:rsidRPr="00D325E8">
        <w:rPr>
          <w:rFonts w:asciiTheme="majorHAnsi" w:eastAsia="Times New Roman" w:hAnsiTheme="majorHAnsi" w:cstheme="minorHAnsi"/>
          <w:sz w:val="20"/>
          <w:szCs w:val="20"/>
        </w:rPr>
        <w:t xml:space="preserve"> </w:t>
      </w:r>
      <w:proofErr w:type="spellStart"/>
      <w:r w:rsidRPr="00D325E8">
        <w:rPr>
          <w:rFonts w:asciiTheme="majorHAnsi" w:eastAsia="Times New Roman" w:hAnsiTheme="majorHAnsi" w:cstheme="minorHAnsi"/>
          <w:sz w:val="20"/>
          <w:szCs w:val="20"/>
        </w:rPr>
        <w:t>Tisby</w:t>
      </w:r>
      <w:proofErr w:type="spellEnd"/>
    </w:p>
    <w:p w:rsidR="007A0362" w:rsidRPr="007A0362" w:rsidRDefault="00BE6AF3" w:rsidP="007A0362">
      <w:pPr>
        <w:pStyle w:val="ListParagraph"/>
        <w:numPr>
          <w:ilvl w:val="0"/>
          <w:numId w:val="7"/>
        </w:numPr>
        <w:spacing w:before="100" w:beforeAutospacing="1" w:after="100" w:afterAutospacing="1" w:line="240" w:lineRule="auto"/>
      </w:pPr>
      <w:r w:rsidRPr="007A0362">
        <w:rPr>
          <w:rFonts w:asciiTheme="majorHAnsi" w:eastAsia="Times New Roman" w:hAnsiTheme="majorHAnsi" w:cstheme="minorHAnsi"/>
          <w:b/>
          <w:bCs/>
          <w:sz w:val="20"/>
          <w:szCs w:val="20"/>
        </w:rPr>
        <w:t>Be the Bridge</w:t>
      </w:r>
      <w:r w:rsidRPr="007A0362">
        <w:rPr>
          <w:rFonts w:asciiTheme="majorHAnsi" w:eastAsia="Times New Roman" w:hAnsiTheme="majorHAnsi" w:cstheme="minorHAnsi"/>
          <w:sz w:val="20"/>
          <w:szCs w:val="20"/>
        </w:rPr>
        <w:t xml:space="preserve"> by </w:t>
      </w:r>
      <w:proofErr w:type="spellStart"/>
      <w:r w:rsidRPr="007A0362">
        <w:rPr>
          <w:rFonts w:asciiTheme="majorHAnsi" w:eastAsia="Times New Roman" w:hAnsiTheme="majorHAnsi" w:cstheme="minorHAnsi"/>
          <w:sz w:val="20"/>
          <w:szCs w:val="20"/>
        </w:rPr>
        <w:t>LaTasha</w:t>
      </w:r>
      <w:proofErr w:type="spellEnd"/>
      <w:r w:rsidRPr="007A0362">
        <w:rPr>
          <w:rFonts w:asciiTheme="majorHAnsi" w:eastAsia="Times New Roman" w:hAnsiTheme="majorHAnsi" w:cstheme="minorHAnsi"/>
          <w:sz w:val="20"/>
          <w:szCs w:val="20"/>
        </w:rPr>
        <w:t xml:space="preserve"> Morrison</w:t>
      </w:r>
    </w:p>
    <w:p w:rsidR="007A0362" w:rsidRPr="007A0362" w:rsidRDefault="007A0362" w:rsidP="007A0362">
      <w:pPr>
        <w:pStyle w:val="ListParagraph"/>
        <w:numPr>
          <w:ilvl w:val="0"/>
          <w:numId w:val="7"/>
        </w:numPr>
        <w:spacing w:before="100" w:beforeAutospacing="1" w:after="100" w:afterAutospacing="1" w:line="240" w:lineRule="auto"/>
      </w:pPr>
      <w:r w:rsidRPr="007A0362">
        <w:rPr>
          <w:b/>
        </w:rPr>
        <w:t>White Savior: Racism in the American Church</w:t>
      </w:r>
      <w:r>
        <w:t xml:space="preserve"> - </w:t>
      </w:r>
      <w:proofErr w:type="spellStart"/>
      <w:r>
        <w:t>Sparkhouse</w:t>
      </w:r>
      <w:proofErr w:type="spellEnd"/>
      <w:r>
        <w:t xml:space="preserve"> presents a documentary film based on interviews and current research exploring the historic relationship between racism and American Christianity, the ongoing segregation of the church in the US, and the complexities of racial reconciliation: </w:t>
      </w:r>
      <w:hyperlink r:id="rId11" w:tgtFrame="_blank" w:history="1">
        <w:r>
          <w:rPr>
            <w:rStyle w:val="Hyperlink"/>
          </w:rPr>
          <w:t>https://www.youtube.com/watch?v=S1GoL7v_oUk</w:t>
        </w:r>
      </w:hyperlink>
    </w:p>
    <w:p w:rsidR="00147393" w:rsidRPr="00D325E8" w:rsidRDefault="00EF751A" w:rsidP="00D325E8">
      <w:pPr>
        <w:numPr>
          <w:ilvl w:val="0"/>
          <w:numId w:val="7"/>
        </w:numPr>
        <w:spacing w:before="100" w:beforeAutospacing="1" w:after="100" w:afterAutospacing="1" w:line="240" w:lineRule="auto"/>
        <w:rPr>
          <w:rFonts w:asciiTheme="majorHAnsi" w:eastAsia="Times New Roman" w:hAnsiTheme="majorHAnsi" w:cstheme="minorHAnsi"/>
          <w:sz w:val="20"/>
          <w:szCs w:val="20"/>
        </w:rPr>
      </w:pPr>
      <w:hyperlink r:id="rId12" w:tgtFrame="_blank" w:history="1">
        <w:r w:rsidR="00147393" w:rsidRPr="00D325E8">
          <w:rPr>
            <w:rFonts w:asciiTheme="majorHAnsi" w:eastAsia="Times New Roman" w:hAnsiTheme="majorHAnsi" w:cstheme="minorHAnsi"/>
            <w:color w:val="0000FF"/>
            <w:sz w:val="20"/>
            <w:szCs w:val="20"/>
            <w:u w:val="single"/>
          </w:rPr>
          <w:t>https://www.prri.org/about/</w:t>
        </w:r>
      </w:hyperlink>
      <w:r w:rsidR="00147393" w:rsidRPr="00D325E8">
        <w:rPr>
          <w:rFonts w:asciiTheme="majorHAnsi" w:eastAsia="Times New Roman" w:hAnsiTheme="majorHAnsi" w:cstheme="minorHAnsi"/>
          <w:sz w:val="20"/>
          <w:szCs w:val="20"/>
        </w:rPr>
        <w:t xml:space="preserve"> Public Religion Research Institute.</w:t>
      </w:r>
    </w:p>
    <w:p w:rsidR="00147393" w:rsidRPr="00D325E8" w:rsidRDefault="00EF751A" w:rsidP="00D325E8">
      <w:pPr>
        <w:numPr>
          <w:ilvl w:val="0"/>
          <w:numId w:val="7"/>
        </w:numPr>
        <w:spacing w:before="100" w:beforeAutospacing="1" w:after="100" w:afterAutospacing="1" w:line="240" w:lineRule="auto"/>
        <w:rPr>
          <w:rFonts w:asciiTheme="majorHAnsi" w:eastAsia="Times New Roman" w:hAnsiTheme="majorHAnsi" w:cstheme="minorHAnsi"/>
          <w:sz w:val="20"/>
          <w:szCs w:val="20"/>
        </w:rPr>
      </w:pPr>
      <w:hyperlink r:id="rId13" w:tgtFrame="_blank" w:history="1">
        <w:r w:rsidR="00147393" w:rsidRPr="00D325E8">
          <w:rPr>
            <w:rFonts w:asciiTheme="majorHAnsi" w:eastAsia="Times New Roman" w:hAnsiTheme="majorHAnsi" w:cstheme="minorHAnsi"/>
            <w:color w:val="0000FF"/>
            <w:sz w:val="20"/>
            <w:szCs w:val="20"/>
            <w:u w:val="single"/>
          </w:rPr>
          <w:t>https://auburnseminary.org/</w:t>
        </w:r>
      </w:hyperlink>
    </w:p>
    <w:p w:rsidR="00147393" w:rsidRPr="00D325E8" w:rsidRDefault="00EF751A" w:rsidP="00D325E8">
      <w:pPr>
        <w:numPr>
          <w:ilvl w:val="0"/>
          <w:numId w:val="7"/>
        </w:numPr>
        <w:spacing w:before="100" w:beforeAutospacing="1" w:after="100" w:afterAutospacing="1" w:line="240" w:lineRule="auto"/>
        <w:rPr>
          <w:rFonts w:asciiTheme="majorHAnsi" w:eastAsia="Times New Roman" w:hAnsiTheme="majorHAnsi" w:cstheme="minorHAnsi"/>
          <w:sz w:val="20"/>
          <w:szCs w:val="20"/>
        </w:rPr>
      </w:pPr>
      <w:hyperlink r:id="rId14" w:anchor=":~:text=The%20Disorder%20of%20Dismantling%20Racism%20Tuesday%2C%20August%2018%2C,even%20cultures%20experience%20times%20of%20disorder%20and%20disruption" w:tgtFrame="_blank" w:history="1">
        <w:r w:rsidR="00147393" w:rsidRPr="00D325E8">
          <w:rPr>
            <w:rFonts w:asciiTheme="majorHAnsi" w:eastAsia="Times New Roman" w:hAnsiTheme="majorHAnsi" w:cstheme="minorHAnsi"/>
            <w:color w:val="0000FF"/>
            <w:sz w:val="20"/>
            <w:szCs w:val="20"/>
            <w:u w:val="single"/>
          </w:rPr>
          <w:t>https://cac.org/the-disorder-of-dismantling-racism-2020-08-18/#:~:text=The%20Disorder%20of%20Dismantling%20Racism%20Tuesday%2C%20August%2018%2C,even%20cultures%20experience%20times%20of%20disorder%20and%20disruption.</w:t>
        </w:r>
      </w:hyperlink>
      <w:r w:rsidR="00147393" w:rsidRPr="00D325E8">
        <w:rPr>
          <w:rFonts w:asciiTheme="majorHAnsi" w:eastAsia="Times New Roman" w:hAnsiTheme="majorHAnsi" w:cstheme="minorHAnsi"/>
          <w:sz w:val="20"/>
          <w:szCs w:val="20"/>
        </w:rPr>
        <w:t xml:space="preserve"> – Short reflection worth the read from the Center for Action and Contemplation.</w:t>
      </w:r>
    </w:p>
    <w:p w:rsidR="00147393" w:rsidRPr="00D325E8" w:rsidRDefault="00EF751A" w:rsidP="00D325E8">
      <w:pPr>
        <w:numPr>
          <w:ilvl w:val="0"/>
          <w:numId w:val="7"/>
        </w:numPr>
        <w:spacing w:before="100" w:beforeAutospacing="1" w:after="100" w:afterAutospacing="1" w:line="240" w:lineRule="auto"/>
        <w:rPr>
          <w:rFonts w:asciiTheme="majorHAnsi" w:eastAsia="Times New Roman" w:hAnsiTheme="majorHAnsi" w:cstheme="minorHAnsi"/>
          <w:sz w:val="20"/>
          <w:szCs w:val="20"/>
        </w:rPr>
      </w:pPr>
      <w:hyperlink r:id="rId15" w:tgtFrame="_blank" w:history="1">
        <w:r w:rsidR="00147393" w:rsidRPr="00D325E8">
          <w:rPr>
            <w:rFonts w:asciiTheme="majorHAnsi" w:eastAsia="Times New Roman" w:hAnsiTheme="majorHAnsi" w:cstheme="minorHAnsi"/>
            <w:color w:val="0000FF"/>
            <w:sz w:val="20"/>
            <w:szCs w:val="20"/>
            <w:u w:val="single"/>
          </w:rPr>
          <w:t>https://www.breachrepairers.org/?emci=941877d8-880c-eb11-96f5-00155d03affc&amp;emdi=7323f254-b00c-eb11-96f5-00155d03affc&amp;ceid=66663</w:t>
        </w:r>
      </w:hyperlink>
      <w:r w:rsidR="00AE2A28" w:rsidRPr="00D325E8">
        <w:rPr>
          <w:rFonts w:asciiTheme="majorHAnsi" w:eastAsia="Times New Roman" w:hAnsiTheme="majorHAnsi" w:cstheme="minorHAnsi"/>
          <w:sz w:val="20"/>
          <w:szCs w:val="20"/>
          <w:u w:val="single"/>
        </w:rPr>
        <w:br/>
      </w:r>
    </w:p>
    <w:p w:rsidR="008C12EB" w:rsidRPr="00D325E8" w:rsidRDefault="00AE2A28" w:rsidP="00D325E8">
      <w:pPr>
        <w:spacing w:line="240" w:lineRule="auto"/>
        <w:jc w:val="center"/>
        <w:rPr>
          <w:rFonts w:asciiTheme="majorHAnsi" w:eastAsia="Times New Roman" w:hAnsiTheme="majorHAnsi" w:cstheme="minorHAnsi"/>
          <w:b/>
          <w:bCs/>
          <w:color w:val="0070C0"/>
          <w:sz w:val="20"/>
          <w:szCs w:val="20"/>
        </w:rPr>
      </w:pPr>
      <w:r w:rsidRPr="00D325E8">
        <w:rPr>
          <w:rFonts w:asciiTheme="majorHAnsi" w:eastAsia="Times New Roman" w:hAnsiTheme="majorHAnsi" w:cstheme="minorHAnsi"/>
          <w:b/>
          <w:bCs/>
          <w:color w:val="C00000"/>
          <w:sz w:val="20"/>
          <w:szCs w:val="20"/>
        </w:rPr>
        <w:t>Books for Children and Young Adults</w:t>
      </w:r>
    </w:p>
    <w:p w:rsidR="00AE2A28" w:rsidRPr="00D325E8" w:rsidRDefault="00AE2A28" w:rsidP="00D325E8">
      <w:pPr>
        <w:spacing w:line="240" w:lineRule="auto"/>
        <w:rPr>
          <w:rFonts w:asciiTheme="majorHAnsi" w:hAnsiTheme="majorHAnsi" w:cstheme="minorHAnsi"/>
          <w:i/>
          <w:sz w:val="20"/>
          <w:szCs w:val="20"/>
        </w:rPr>
      </w:pPr>
      <w:r w:rsidRPr="00D325E8">
        <w:rPr>
          <w:rFonts w:asciiTheme="majorHAnsi" w:hAnsiTheme="majorHAnsi" w:cstheme="minorHAnsi"/>
          <w:b/>
          <w:i/>
          <w:sz w:val="20"/>
          <w:szCs w:val="20"/>
        </w:rPr>
        <w:t xml:space="preserve">Separate Is Never </w:t>
      </w:r>
      <w:proofErr w:type="gramStart"/>
      <w:r w:rsidRPr="00D325E8">
        <w:rPr>
          <w:rFonts w:asciiTheme="majorHAnsi" w:hAnsiTheme="majorHAnsi" w:cstheme="minorHAnsi"/>
          <w:b/>
          <w:i/>
          <w:sz w:val="20"/>
          <w:szCs w:val="20"/>
        </w:rPr>
        <w:t>Equal</w:t>
      </w:r>
      <w:r w:rsidR="008C12EB" w:rsidRPr="00D325E8">
        <w:rPr>
          <w:rFonts w:asciiTheme="majorHAnsi" w:hAnsiTheme="majorHAnsi" w:cstheme="minorHAnsi"/>
          <w:i/>
          <w:sz w:val="20"/>
          <w:szCs w:val="20"/>
        </w:rPr>
        <w:t xml:space="preserve">  by</w:t>
      </w:r>
      <w:proofErr w:type="gramEnd"/>
      <w:r w:rsidR="008C12EB" w:rsidRPr="00D325E8">
        <w:rPr>
          <w:rFonts w:asciiTheme="majorHAnsi" w:hAnsiTheme="majorHAnsi" w:cstheme="minorHAnsi"/>
          <w:i/>
          <w:sz w:val="20"/>
          <w:szCs w:val="20"/>
        </w:rPr>
        <w:t xml:space="preserve"> </w:t>
      </w:r>
      <w:r w:rsidRPr="00D325E8">
        <w:rPr>
          <w:rFonts w:asciiTheme="majorHAnsi" w:hAnsiTheme="majorHAnsi" w:cstheme="minorHAnsi"/>
          <w:i/>
          <w:sz w:val="20"/>
          <w:szCs w:val="20"/>
        </w:rPr>
        <w:t xml:space="preserve">Duncan </w:t>
      </w:r>
      <w:proofErr w:type="spellStart"/>
      <w:r w:rsidRPr="00D325E8">
        <w:rPr>
          <w:rFonts w:asciiTheme="majorHAnsi" w:hAnsiTheme="majorHAnsi" w:cstheme="minorHAnsi"/>
          <w:i/>
          <w:sz w:val="20"/>
          <w:szCs w:val="20"/>
        </w:rPr>
        <w:t>Tonatiuh</w:t>
      </w:r>
      <w:proofErr w:type="spellEnd"/>
      <w:r w:rsidR="003B366D" w:rsidRPr="00D325E8">
        <w:rPr>
          <w:rFonts w:asciiTheme="majorHAnsi" w:hAnsiTheme="majorHAnsi" w:cstheme="minorHAnsi"/>
          <w:i/>
          <w:sz w:val="20"/>
          <w:szCs w:val="20"/>
        </w:rPr>
        <w:br/>
      </w:r>
      <w:r w:rsidR="003B366D" w:rsidRPr="00D325E8">
        <w:rPr>
          <w:rFonts w:asciiTheme="majorHAnsi" w:hAnsiTheme="majorHAnsi" w:cstheme="minorHAnsi"/>
          <w:sz w:val="20"/>
          <w:szCs w:val="20"/>
        </w:rPr>
        <w:t xml:space="preserve">This picture book explores W how a young Sylvia Mendez was excited about enrolling in her neighborhood school. But she and her brothers were turned away and told they had to attend the Mexican school instead. Sylvia could not understand why—she was an American citizen who spoke perfect English. Why were the children of Mexican families forced to attend a separate school? Unable to get a satisfactory answer from the school board, the Mendez family decided to take matters into its own hands and organize a lawsuit. In the end, the Mendez family’s efforts helped bring an end to segregated schooling in California in 1947, seven years before the landmark Supreme Court ruling in </w:t>
      </w:r>
      <w:r w:rsidR="003B366D" w:rsidRPr="00D325E8">
        <w:rPr>
          <w:rStyle w:val="a-text-italic"/>
          <w:rFonts w:asciiTheme="majorHAnsi" w:hAnsiTheme="majorHAnsi" w:cstheme="minorHAnsi"/>
          <w:sz w:val="20"/>
          <w:szCs w:val="20"/>
        </w:rPr>
        <w:t xml:space="preserve">Brown v. Board of Education </w:t>
      </w:r>
      <w:r w:rsidR="003B366D" w:rsidRPr="00D325E8">
        <w:rPr>
          <w:rFonts w:asciiTheme="majorHAnsi" w:hAnsiTheme="majorHAnsi" w:cstheme="minorHAnsi"/>
          <w:sz w:val="20"/>
          <w:szCs w:val="20"/>
        </w:rPr>
        <w:t>ended segregation in schools across America.</w:t>
      </w:r>
    </w:p>
    <w:p w:rsidR="003B366D" w:rsidRPr="00D325E8" w:rsidRDefault="00AE2A28" w:rsidP="00D325E8">
      <w:pPr>
        <w:spacing w:line="240" w:lineRule="auto"/>
        <w:rPr>
          <w:rFonts w:asciiTheme="majorHAnsi" w:eastAsia="Times New Roman" w:hAnsiTheme="majorHAnsi" w:cstheme="minorHAnsi"/>
          <w:sz w:val="20"/>
          <w:szCs w:val="20"/>
        </w:rPr>
      </w:pPr>
      <w:r w:rsidRPr="00D325E8">
        <w:rPr>
          <w:rFonts w:asciiTheme="majorHAnsi" w:hAnsiTheme="majorHAnsi" w:cstheme="minorHAnsi"/>
          <w:b/>
          <w:i/>
          <w:sz w:val="20"/>
          <w:szCs w:val="20"/>
        </w:rPr>
        <w:t>The Youngest Marcher</w:t>
      </w:r>
      <w:r w:rsidR="008C12EB" w:rsidRPr="00D325E8">
        <w:rPr>
          <w:rFonts w:asciiTheme="majorHAnsi" w:hAnsiTheme="majorHAnsi" w:cstheme="minorHAnsi"/>
          <w:i/>
          <w:sz w:val="20"/>
          <w:szCs w:val="20"/>
        </w:rPr>
        <w:t xml:space="preserve"> by</w:t>
      </w:r>
      <w:r w:rsidRPr="00D325E8">
        <w:rPr>
          <w:rFonts w:asciiTheme="majorHAnsi" w:hAnsiTheme="majorHAnsi" w:cstheme="minorHAnsi"/>
          <w:i/>
          <w:sz w:val="20"/>
          <w:szCs w:val="20"/>
        </w:rPr>
        <w:t xml:space="preserve"> Cynthia Levinson</w:t>
      </w:r>
      <w:r w:rsidR="003B366D" w:rsidRPr="00D325E8">
        <w:rPr>
          <w:rFonts w:asciiTheme="majorHAnsi" w:hAnsiTheme="majorHAnsi" w:cstheme="minorHAnsi"/>
          <w:i/>
          <w:sz w:val="20"/>
          <w:szCs w:val="20"/>
        </w:rPr>
        <w:br/>
      </w:r>
      <w:r w:rsidR="003B366D" w:rsidRPr="00D325E8">
        <w:rPr>
          <w:rFonts w:asciiTheme="majorHAnsi" w:eastAsia="Times New Roman" w:hAnsiTheme="majorHAnsi" w:cstheme="minorHAnsi"/>
          <w:sz w:val="20"/>
          <w:szCs w:val="20"/>
        </w:rPr>
        <w:t>In this picture book, children meet the youngest known child to be arrested for a civil rights protest in Birmingham, Alabama, 1963. When nine-year-old Audrey Faye Hendricks heard grown-ups talk about wiping out Birmingham’s segregation laws, she spoke up. As she listened to the preacher’s words, smooth as glass, she sat up tall. And when she heard the plan—</w:t>
      </w:r>
      <w:proofErr w:type="gramStart"/>
      <w:r w:rsidR="003B366D" w:rsidRPr="00D325E8">
        <w:rPr>
          <w:rFonts w:asciiTheme="majorHAnsi" w:eastAsia="Times New Roman" w:hAnsiTheme="majorHAnsi" w:cstheme="minorHAnsi"/>
          <w:sz w:val="20"/>
          <w:szCs w:val="20"/>
        </w:rPr>
        <w:t>picket</w:t>
      </w:r>
      <w:proofErr w:type="gramEnd"/>
      <w:r w:rsidR="003B366D" w:rsidRPr="00D325E8">
        <w:rPr>
          <w:rFonts w:asciiTheme="majorHAnsi" w:eastAsia="Times New Roman" w:hAnsiTheme="majorHAnsi" w:cstheme="minorHAnsi"/>
          <w:sz w:val="20"/>
          <w:szCs w:val="20"/>
        </w:rPr>
        <w:t xml:space="preserve"> those white stores! March to protest those unfair laws! Fill the jails!—she stepped right up and said, I’ll do it! She was going to j-a-a-</w:t>
      </w:r>
      <w:proofErr w:type="spellStart"/>
      <w:r w:rsidR="003B366D" w:rsidRPr="00D325E8">
        <w:rPr>
          <w:rFonts w:asciiTheme="majorHAnsi" w:eastAsia="Times New Roman" w:hAnsiTheme="majorHAnsi" w:cstheme="minorHAnsi"/>
          <w:sz w:val="20"/>
          <w:szCs w:val="20"/>
        </w:rPr>
        <w:t>il</w:t>
      </w:r>
      <w:proofErr w:type="spellEnd"/>
      <w:r w:rsidR="003B366D" w:rsidRPr="00D325E8">
        <w:rPr>
          <w:rFonts w:asciiTheme="majorHAnsi" w:eastAsia="Times New Roman" w:hAnsiTheme="majorHAnsi" w:cstheme="minorHAnsi"/>
          <w:sz w:val="20"/>
          <w:szCs w:val="20"/>
        </w:rPr>
        <w:t xml:space="preserve">! Audrey Faye Hendricks was confident and bold and brave as can be, and hers is the remarkable and inspiring story of one child’s role in the Civil Rights Movement. </w:t>
      </w:r>
    </w:p>
    <w:p w:rsidR="003B366D" w:rsidRPr="00D325E8" w:rsidRDefault="00AE2A28" w:rsidP="00D325E8">
      <w:pPr>
        <w:pStyle w:val="NormalWeb"/>
        <w:rPr>
          <w:rFonts w:asciiTheme="majorHAnsi" w:hAnsiTheme="majorHAnsi" w:cstheme="minorHAnsi"/>
          <w:bCs/>
          <w:sz w:val="20"/>
          <w:szCs w:val="20"/>
        </w:rPr>
      </w:pPr>
      <w:r w:rsidRPr="00D325E8">
        <w:rPr>
          <w:rFonts w:asciiTheme="majorHAnsi" w:hAnsiTheme="majorHAnsi" w:cstheme="minorHAnsi"/>
          <w:b/>
          <w:i/>
          <w:color w:val="C00000"/>
          <w:sz w:val="20"/>
          <w:szCs w:val="20"/>
        </w:rPr>
        <w:lastRenderedPageBreak/>
        <w:t>Ages 9 and Up</w:t>
      </w:r>
      <w:r w:rsidRPr="00D325E8">
        <w:rPr>
          <w:rFonts w:asciiTheme="majorHAnsi" w:hAnsiTheme="majorHAnsi" w:cstheme="minorHAnsi"/>
          <w:bCs/>
          <w:i/>
          <w:sz w:val="20"/>
          <w:szCs w:val="20"/>
        </w:rPr>
        <w:br/>
      </w:r>
      <w:r w:rsidRPr="00D325E8">
        <w:rPr>
          <w:rFonts w:asciiTheme="majorHAnsi" w:hAnsiTheme="majorHAnsi" w:cstheme="minorHAnsi"/>
          <w:b/>
          <w:bCs/>
          <w:i/>
          <w:sz w:val="20"/>
          <w:szCs w:val="20"/>
        </w:rPr>
        <w:t>Resist – 40 Profiles of Ordinary People</w:t>
      </w:r>
      <w:r w:rsidR="008C12EB" w:rsidRPr="00D325E8">
        <w:rPr>
          <w:rFonts w:asciiTheme="majorHAnsi" w:hAnsiTheme="majorHAnsi" w:cstheme="minorHAnsi"/>
          <w:bCs/>
          <w:i/>
          <w:sz w:val="20"/>
          <w:szCs w:val="20"/>
        </w:rPr>
        <w:t xml:space="preserve"> by </w:t>
      </w:r>
      <w:r w:rsidRPr="00D325E8">
        <w:rPr>
          <w:rFonts w:asciiTheme="majorHAnsi" w:hAnsiTheme="majorHAnsi" w:cstheme="minorHAnsi"/>
          <w:bCs/>
          <w:i/>
          <w:sz w:val="20"/>
          <w:szCs w:val="20"/>
        </w:rPr>
        <w:t>Veronica Chambers</w:t>
      </w:r>
      <w:r w:rsidR="003B366D" w:rsidRPr="00D325E8">
        <w:rPr>
          <w:rFonts w:asciiTheme="majorHAnsi" w:hAnsiTheme="majorHAnsi" w:cstheme="minorHAnsi"/>
          <w:bCs/>
          <w:i/>
          <w:sz w:val="20"/>
          <w:szCs w:val="20"/>
        </w:rPr>
        <w:br/>
      </w:r>
      <w:proofErr w:type="gramStart"/>
      <w:r w:rsidR="003B366D" w:rsidRPr="00D325E8">
        <w:rPr>
          <w:rFonts w:asciiTheme="majorHAnsi" w:hAnsiTheme="majorHAnsi" w:cstheme="minorHAnsi"/>
          <w:sz w:val="20"/>
          <w:szCs w:val="20"/>
        </w:rPr>
        <w:t>You</w:t>
      </w:r>
      <w:proofErr w:type="gramEnd"/>
      <w:r w:rsidR="003B366D" w:rsidRPr="00D325E8">
        <w:rPr>
          <w:rFonts w:asciiTheme="majorHAnsi" w:hAnsiTheme="majorHAnsi" w:cstheme="minorHAnsi"/>
          <w:sz w:val="20"/>
          <w:szCs w:val="20"/>
        </w:rPr>
        <w:t xml:space="preserve"> may only be one person, but you have the power to change the world. From Frederick Douglass to </w:t>
      </w:r>
      <w:proofErr w:type="spellStart"/>
      <w:r w:rsidR="003B366D" w:rsidRPr="00D325E8">
        <w:rPr>
          <w:rFonts w:asciiTheme="majorHAnsi" w:hAnsiTheme="majorHAnsi" w:cstheme="minorHAnsi"/>
          <w:sz w:val="20"/>
          <w:szCs w:val="20"/>
        </w:rPr>
        <w:t>Malala</w:t>
      </w:r>
      <w:proofErr w:type="spellEnd"/>
      <w:r w:rsidR="003B366D" w:rsidRPr="00D325E8">
        <w:rPr>
          <w:rFonts w:asciiTheme="majorHAnsi" w:hAnsiTheme="majorHAnsi" w:cstheme="minorHAnsi"/>
          <w:sz w:val="20"/>
          <w:szCs w:val="20"/>
        </w:rPr>
        <w:t xml:space="preserve"> </w:t>
      </w:r>
      <w:proofErr w:type="spellStart"/>
      <w:r w:rsidR="003B366D" w:rsidRPr="00D325E8">
        <w:rPr>
          <w:rFonts w:asciiTheme="majorHAnsi" w:hAnsiTheme="majorHAnsi" w:cstheme="minorHAnsi"/>
          <w:sz w:val="20"/>
          <w:szCs w:val="20"/>
        </w:rPr>
        <w:t>Yousafzai</w:t>
      </w:r>
      <w:proofErr w:type="spellEnd"/>
      <w:r w:rsidR="003B366D" w:rsidRPr="00D325E8">
        <w:rPr>
          <w:rFonts w:asciiTheme="majorHAnsi" w:hAnsiTheme="majorHAnsi" w:cstheme="minorHAnsi"/>
          <w:sz w:val="20"/>
          <w:szCs w:val="20"/>
        </w:rPr>
        <w:t>, Joan of Arc to John Lewis, Susan B. Anthony to Janet Mock—these remarkable figures show us what it means to take a stand and say no to injustice, even when it would be far easier to stay quiet.</w:t>
      </w:r>
      <w:r w:rsidR="003E6DDC" w:rsidRPr="00D325E8">
        <w:rPr>
          <w:rFonts w:asciiTheme="majorHAnsi" w:hAnsiTheme="majorHAnsi" w:cstheme="minorHAnsi"/>
          <w:sz w:val="20"/>
          <w:szCs w:val="20"/>
        </w:rPr>
        <w:t xml:space="preserve"> </w:t>
      </w:r>
      <w:r w:rsidR="003B366D" w:rsidRPr="00D325E8">
        <w:rPr>
          <w:rStyle w:val="a-text-italic"/>
          <w:rFonts w:asciiTheme="majorHAnsi" w:hAnsiTheme="majorHAnsi" w:cstheme="minorHAnsi"/>
          <w:sz w:val="20"/>
          <w:szCs w:val="20"/>
        </w:rPr>
        <w:t>Resist</w:t>
      </w:r>
      <w:r w:rsidR="003B366D" w:rsidRPr="00D325E8">
        <w:rPr>
          <w:rFonts w:asciiTheme="majorHAnsi" w:hAnsiTheme="majorHAnsi" w:cstheme="minorHAnsi"/>
          <w:sz w:val="20"/>
          <w:szCs w:val="20"/>
        </w:rPr>
        <w:t xml:space="preserve"> profiles men and women who resisted tyranny, fought the odds, and stood up to bullies that threatened to harm their communities. Along with their portraits and most memorable quotes, their stories will inspire you to speak out and rise up—every single day.</w:t>
      </w:r>
    </w:p>
    <w:p w:rsidR="003B366D" w:rsidRPr="00D325E8" w:rsidRDefault="00AE2A28" w:rsidP="00D325E8">
      <w:pPr>
        <w:spacing w:before="100" w:beforeAutospacing="1" w:after="100" w:afterAutospacing="1" w:line="240" w:lineRule="auto"/>
        <w:outlineLvl w:val="1"/>
        <w:rPr>
          <w:rFonts w:asciiTheme="majorHAnsi" w:eastAsia="Times New Roman" w:hAnsiTheme="majorHAnsi" w:cstheme="minorHAnsi"/>
          <w:b/>
          <w:bCs/>
          <w:sz w:val="20"/>
          <w:szCs w:val="20"/>
        </w:rPr>
      </w:pPr>
      <w:proofErr w:type="gramStart"/>
      <w:r w:rsidRPr="00D325E8">
        <w:rPr>
          <w:rFonts w:asciiTheme="majorHAnsi" w:eastAsia="Times New Roman" w:hAnsiTheme="majorHAnsi" w:cstheme="minorHAnsi"/>
          <w:b/>
          <w:bCs/>
          <w:i/>
          <w:color w:val="C00000"/>
          <w:sz w:val="20"/>
          <w:szCs w:val="20"/>
        </w:rPr>
        <w:t>Teens</w:t>
      </w:r>
      <w:r w:rsidRPr="00D325E8">
        <w:rPr>
          <w:rFonts w:asciiTheme="majorHAnsi" w:eastAsia="Times New Roman" w:hAnsiTheme="majorHAnsi" w:cstheme="minorHAnsi"/>
          <w:b/>
          <w:bCs/>
          <w:sz w:val="20"/>
          <w:szCs w:val="20"/>
        </w:rPr>
        <w:br/>
      </w:r>
      <w:r w:rsidR="003B366D" w:rsidRPr="00D325E8">
        <w:rPr>
          <w:rFonts w:asciiTheme="majorHAnsi" w:eastAsia="Times New Roman" w:hAnsiTheme="majorHAnsi" w:cstheme="minorHAnsi"/>
          <w:b/>
          <w:bCs/>
          <w:i/>
          <w:sz w:val="20"/>
          <w:szCs w:val="20"/>
        </w:rPr>
        <w:t xml:space="preserve">Stamped </w:t>
      </w:r>
      <w:r w:rsidR="003B366D" w:rsidRPr="00D325E8">
        <w:rPr>
          <w:rFonts w:asciiTheme="majorHAnsi" w:eastAsia="Times New Roman" w:hAnsiTheme="majorHAnsi" w:cstheme="minorHAnsi"/>
          <w:bCs/>
          <w:i/>
          <w:sz w:val="20"/>
          <w:szCs w:val="20"/>
        </w:rPr>
        <w:t xml:space="preserve">by Jason Reynolds and </w:t>
      </w:r>
      <w:proofErr w:type="spellStart"/>
      <w:r w:rsidR="003B366D" w:rsidRPr="00D325E8">
        <w:rPr>
          <w:rFonts w:asciiTheme="majorHAnsi" w:eastAsia="Times New Roman" w:hAnsiTheme="majorHAnsi" w:cstheme="minorHAnsi"/>
          <w:bCs/>
          <w:i/>
          <w:sz w:val="20"/>
          <w:szCs w:val="20"/>
        </w:rPr>
        <w:t>Ibram</w:t>
      </w:r>
      <w:proofErr w:type="spellEnd"/>
      <w:r w:rsidR="003B366D" w:rsidRPr="00D325E8">
        <w:rPr>
          <w:rFonts w:asciiTheme="majorHAnsi" w:eastAsia="Times New Roman" w:hAnsiTheme="majorHAnsi" w:cstheme="minorHAnsi"/>
          <w:bCs/>
          <w:i/>
          <w:sz w:val="20"/>
          <w:szCs w:val="20"/>
        </w:rPr>
        <w:t xml:space="preserve"> X. </w:t>
      </w:r>
      <w:proofErr w:type="spellStart"/>
      <w:r w:rsidR="003B366D" w:rsidRPr="00D325E8">
        <w:rPr>
          <w:rFonts w:asciiTheme="majorHAnsi" w:eastAsia="Times New Roman" w:hAnsiTheme="majorHAnsi" w:cstheme="minorHAnsi"/>
          <w:bCs/>
          <w:i/>
          <w:sz w:val="20"/>
          <w:szCs w:val="20"/>
        </w:rPr>
        <w:t>Kendi</w:t>
      </w:r>
      <w:proofErr w:type="spellEnd"/>
      <w:r w:rsidR="003B366D" w:rsidRPr="00D325E8">
        <w:rPr>
          <w:rFonts w:asciiTheme="majorHAnsi" w:eastAsia="Times New Roman" w:hAnsiTheme="majorHAnsi" w:cstheme="minorHAnsi"/>
          <w:bCs/>
          <w:i/>
          <w:sz w:val="20"/>
          <w:szCs w:val="20"/>
        </w:rPr>
        <w:br/>
      </w:r>
      <w:r w:rsidR="003B366D" w:rsidRPr="00D325E8">
        <w:rPr>
          <w:rFonts w:asciiTheme="majorHAnsi" w:hAnsiTheme="majorHAnsi" w:cstheme="minorHAnsi"/>
          <w:sz w:val="20"/>
          <w:szCs w:val="20"/>
        </w:rPr>
        <w:t>Stamped reveals the history of racist ideas in America and shows</w:t>
      </w:r>
      <w:proofErr w:type="gramEnd"/>
      <w:r w:rsidR="003B366D" w:rsidRPr="00D325E8">
        <w:rPr>
          <w:rFonts w:asciiTheme="majorHAnsi" w:hAnsiTheme="majorHAnsi" w:cstheme="minorHAnsi"/>
          <w:sz w:val="20"/>
          <w:szCs w:val="20"/>
        </w:rPr>
        <w:t xml:space="preserve"> how it permeates all aspects of society. It also proves that while racist ideas have always been easy to fabricate and distribute, they can also be discredited. The authors shine a light on the many insidious forms of racist ideas--and on ways readers can identify and stamp out racist thoughts in their daily lives.  </w:t>
      </w:r>
    </w:p>
    <w:p w:rsidR="00AE2A28" w:rsidRPr="00D325E8" w:rsidRDefault="00AE2A28" w:rsidP="00D325E8">
      <w:pPr>
        <w:spacing w:before="100" w:beforeAutospacing="1" w:after="100" w:afterAutospacing="1" w:line="240" w:lineRule="auto"/>
        <w:outlineLvl w:val="1"/>
        <w:rPr>
          <w:rFonts w:asciiTheme="majorHAnsi" w:eastAsia="Times New Roman" w:hAnsiTheme="majorHAnsi" w:cstheme="minorHAnsi"/>
          <w:b/>
          <w:bCs/>
          <w:sz w:val="20"/>
          <w:szCs w:val="20"/>
        </w:rPr>
      </w:pPr>
      <w:r w:rsidRPr="00D325E8">
        <w:rPr>
          <w:rFonts w:asciiTheme="majorHAnsi" w:eastAsia="Times New Roman" w:hAnsiTheme="majorHAnsi" w:cstheme="minorHAnsi"/>
          <w:b/>
          <w:bCs/>
          <w:i/>
          <w:sz w:val="20"/>
          <w:szCs w:val="20"/>
        </w:rPr>
        <w:t>The Bluest Eye</w:t>
      </w:r>
      <w:r w:rsidR="008C12EB" w:rsidRPr="00D325E8">
        <w:rPr>
          <w:rFonts w:asciiTheme="majorHAnsi" w:eastAsia="Times New Roman" w:hAnsiTheme="majorHAnsi" w:cstheme="minorHAnsi"/>
          <w:bCs/>
          <w:i/>
          <w:sz w:val="20"/>
          <w:szCs w:val="20"/>
        </w:rPr>
        <w:t xml:space="preserve"> by </w:t>
      </w:r>
      <w:r w:rsidRPr="00D325E8">
        <w:rPr>
          <w:rFonts w:asciiTheme="majorHAnsi" w:eastAsia="Times New Roman" w:hAnsiTheme="majorHAnsi" w:cstheme="minorHAnsi"/>
          <w:bCs/>
          <w:i/>
          <w:sz w:val="20"/>
          <w:szCs w:val="20"/>
        </w:rPr>
        <w:t>Toni Morrison</w:t>
      </w:r>
      <w:r w:rsidR="003E6DDC" w:rsidRPr="00D325E8">
        <w:rPr>
          <w:rFonts w:asciiTheme="majorHAnsi" w:eastAsia="Times New Roman" w:hAnsiTheme="majorHAnsi" w:cstheme="minorHAnsi"/>
          <w:bCs/>
          <w:i/>
          <w:sz w:val="20"/>
          <w:szCs w:val="20"/>
        </w:rPr>
        <w:br/>
      </w:r>
      <w:proofErr w:type="spellStart"/>
      <w:r w:rsidR="003E6DDC" w:rsidRPr="00D325E8">
        <w:rPr>
          <w:rFonts w:asciiTheme="majorHAnsi" w:hAnsiTheme="majorHAnsi" w:cstheme="minorHAnsi"/>
          <w:sz w:val="20"/>
          <w:szCs w:val="20"/>
        </w:rPr>
        <w:t>Pecola</w:t>
      </w:r>
      <w:proofErr w:type="spellEnd"/>
      <w:r w:rsidR="003E6DDC" w:rsidRPr="00D325E8">
        <w:rPr>
          <w:rFonts w:asciiTheme="majorHAnsi" w:hAnsiTheme="majorHAnsi" w:cstheme="minorHAnsi"/>
          <w:sz w:val="20"/>
          <w:szCs w:val="20"/>
        </w:rPr>
        <w:t xml:space="preserve"> Breedlove—an 11-year-old Black girl in an America whose love for its blond, blue-eyed children can devastate all others—prays for her eyes to turn blue: so that she will be beautiful, so that people will look at her, so that her world will be different. This is the story of the nightmare at the heart of her yearning, and the tragedy of its fulfillment.</w:t>
      </w:r>
    </w:p>
    <w:p w:rsidR="003E6DDC" w:rsidRPr="00D325E8" w:rsidRDefault="00AE2A28" w:rsidP="00D325E8">
      <w:pPr>
        <w:pStyle w:val="NormalWeb"/>
        <w:rPr>
          <w:rFonts w:asciiTheme="majorHAnsi" w:hAnsiTheme="majorHAnsi" w:cstheme="minorHAnsi"/>
          <w:sz w:val="20"/>
          <w:szCs w:val="20"/>
        </w:rPr>
      </w:pPr>
      <w:r w:rsidRPr="00D325E8">
        <w:rPr>
          <w:rFonts w:asciiTheme="majorHAnsi" w:hAnsiTheme="majorHAnsi" w:cstheme="minorHAnsi"/>
          <w:b/>
          <w:bCs/>
          <w:i/>
          <w:sz w:val="20"/>
          <w:szCs w:val="20"/>
        </w:rPr>
        <w:t>The Hate You Give</w:t>
      </w:r>
      <w:r w:rsidR="008C12EB" w:rsidRPr="00D325E8">
        <w:rPr>
          <w:rFonts w:asciiTheme="majorHAnsi" w:hAnsiTheme="majorHAnsi" w:cstheme="minorHAnsi"/>
          <w:bCs/>
          <w:i/>
          <w:sz w:val="20"/>
          <w:szCs w:val="20"/>
        </w:rPr>
        <w:t xml:space="preserve"> by </w:t>
      </w:r>
      <w:r w:rsidRPr="00D325E8">
        <w:rPr>
          <w:rFonts w:asciiTheme="majorHAnsi" w:hAnsiTheme="majorHAnsi" w:cstheme="minorHAnsi"/>
          <w:bCs/>
          <w:i/>
          <w:sz w:val="20"/>
          <w:szCs w:val="20"/>
        </w:rPr>
        <w:t>Angie Thomas</w:t>
      </w:r>
      <w:r w:rsidR="00AC596D" w:rsidRPr="00D325E8">
        <w:rPr>
          <w:rFonts w:asciiTheme="majorHAnsi" w:hAnsiTheme="majorHAnsi" w:cstheme="minorHAnsi"/>
          <w:bCs/>
          <w:i/>
          <w:sz w:val="20"/>
          <w:szCs w:val="20"/>
        </w:rPr>
        <w:br/>
      </w:r>
      <w:r w:rsidR="003E6DDC" w:rsidRPr="00D325E8">
        <w:rPr>
          <w:rFonts w:asciiTheme="majorHAnsi" w:hAnsiTheme="majorHAnsi" w:cstheme="minorHAnsi"/>
          <w:sz w:val="20"/>
          <w:szCs w:val="20"/>
        </w:rPr>
        <w:t xml:space="preserve">Sixteen-year-old Starr Carter moves between two worlds: the poor neighborhood where she lives and the fancy suburban prep school she attends. The uneasy balance between these worlds is shattered when Starr witnesses the fatal shooting of her childhood best friend </w:t>
      </w:r>
      <w:proofErr w:type="spellStart"/>
      <w:r w:rsidR="003E6DDC" w:rsidRPr="00D325E8">
        <w:rPr>
          <w:rFonts w:asciiTheme="majorHAnsi" w:hAnsiTheme="majorHAnsi" w:cstheme="minorHAnsi"/>
          <w:sz w:val="20"/>
          <w:szCs w:val="20"/>
        </w:rPr>
        <w:t>Khalil</w:t>
      </w:r>
      <w:proofErr w:type="spellEnd"/>
      <w:r w:rsidR="003E6DDC" w:rsidRPr="00D325E8">
        <w:rPr>
          <w:rFonts w:asciiTheme="majorHAnsi" w:hAnsiTheme="majorHAnsi" w:cstheme="minorHAnsi"/>
          <w:sz w:val="20"/>
          <w:szCs w:val="20"/>
        </w:rPr>
        <w:t xml:space="preserve"> at the hands of a police officer. </w:t>
      </w:r>
      <w:proofErr w:type="spellStart"/>
      <w:r w:rsidR="003E6DDC" w:rsidRPr="00D325E8">
        <w:rPr>
          <w:rFonts w:asciiTheme="majorHAnsi" w:hAnsiTheme="majorHAnsi" w:cstheme="minorHAnsi"/>
          <w:sz w:val="20"/>
          <w:szCs w:val="20"/>
        </w:rPr>
        <w:t>Khalil</w:t>
      </w:r>
      <w:proofErr w:type="spellEnd"/>
      <w:r w:rsidR="003E6DDC" w:rsidRPr="00D325E8">
        <w:rPr>
          <w:rFonts w:asciiTheme="majorHAnsi" w:hAnsiTheme="majorHAnsi" w:cstheme="minorHAnsi"/>
          <w:sz w:val="20"/>
          <w:szCs w:val="20"/>
        </w:rPr>
        <w:t xml:space="preserve"> was unarmed. Soon afterward, his death is a national headline. Some are calling him a thug, maybe even a drug dealer and a gangbanger. Protesters are taking to the streets in </w:t>
      </w:r>
      <w:proofErr w:type="spellStart"/>
      <w:r w:rsidR="003E6DDC" w:rsidRPr="00D325E8">
        <w:rPr>
          <w:rFonts w:asciiTheme="majorHAnsi" w:hAnsiTheme="majorHAnsi" w:cstheme="minorHAnsi"/>
          <w:sz w:val="20"/>
          <w:szCs w:val="20"/>
        </w:rPr>
        <w:t>Khalil’s</w:t>
      </w:r>
      <w:proofErr w:type="spellEnd"/>
      <w:r w:rsidR="003E6DDC" w:rsidRPr="00D325E8">
        <w:rPr>
          <w:rFonts w:asciiTheme="majorHAnsi" w:hAnsiTheme="majorHAnsi" w:cstheme="minorHAnsi"/>
          <w:sz w:val="20"/>
          <w:szCs w:val="20"/>
        </w:rPr>
        <w:t xml:space="preserve"> name. Some cops and the local drug lord try to intimidate Starr and her family. What everyone wants to know is: what </w:t>
      </w:r>
      <w:r w:rsidR="003E6DDC" w:rsidRPr="00D325E8">
        <w:rPr>
          <w:rStyle w:val="a-text-italic"/>
          <w:rFonts w:asciiTheme="majorHAnsi" w:hAnsiTheme="majorHAnsi" w:cstheme="minorHAnsi"/>
          <w:sz w:val="20"/>
          <w:szCs w:val="20"/>
        </w:rPr>
        <w:t>really</w:t>
      </w:r>
      <w:r w:rsidR="003E6DDC" w:rsidRPr="00D325E8">
        <w:rPr>
          <w:rFonts w:asciiTheme="majorHAnsi" w:hAnsiTheme="majorHAnsi" w:cstheme="minorHAnsi"/>
          <w:sz w:val="20"/>
          <w:szCs w:val="20"/>
        </w:rPr>
        <w:t xml:space="preserve"> went down that night? And the only person alive who can answer that is Starr. But what Starr does—or does not—say could upend her community. It could also endanger her life.</w:t>
      </w:r>
    </w:p>
    <w:p w:rsidR="00AE2A28" w:rsidRPr="00D325E8" w:rsidRDefault="00AE2A28" w:rsidP="00D325E8">
      <w:pPr>
        <w:spacing w:before="100" w:beforeAutospacing="1" w:after="100" w:afterAutospacing="1" w:line="240" w:lineRule="auto"/>
        <w:outlineLvl w:val="1"/>
        <w:rPr>
          <w:rFonts w:asciiTheme="majorHAnsi" w:eastAsia="Times New Roman" w:hAnsiTheme="majorHAnsi" w:cstheme="minorHAnsi"/>
          <w:bCs/>
          <w:i/>
          <w:sz w:val="20"/>
          <w:szCs w:val="20"/>
        </w:rPr>
      </w:pPr>
    </w:p>
    <w:p w:rsidR="00AE2A28" w:rsidRPr="00D325E8" w:rsidRDefault="00AE2A28" w:rsidP="00D325E8">
      <w:pPr>
        <w:spacing w:before="100" w:beforeAutospacing="1" w:after="100" w:afterAutospacing="1" w:line="240" w:lineRule="auto"/>
        <w:jc w:val="center"/>
        <w:rPr>
          <w:rFonts w:asciiTheme="majorHAnsi" w:eastAsia="Times New Roman" w:hAnsiTheme="majorHAnsi" w:cstheme="minorHAnsi"/>
          <w:b/>
          <w:bCs/>
          <w:color w:val="C00000"/>
          <w:sz w:val="20"/>
          <w:szCs w:val="20"/>
        </w:rPr>
      </w:pPr>
      <w:r w:rsidRPr="00D325E8">
        <w:rPr>
          <w:rFonts w:asciiTheme="majorHAnsi" w:eastAsia="Times New Roman" w:hAnsiTheme="majorHAnsi" w:cstheme="minorHAnsi"/>
          <w:b/>
          <w:bCs/>
          <w:color w:val="C00000"/>
          <w:sz w:val="20"/>
          <w:szCs w:val="20"/>
        </w:rPr>
        <w:t>TED Talks</w:t>
      </w:r>
    </w:p>
    <w:p w:rsidR="00AE2A28"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16" w:tgtFrame="_blank" w:history="1">
        <w:r w:rsidR="00AE2A28" w:rsidRPr="00D325E8">
          <w:rPr>
            <w:rFonts w:asciiTheme="majorHAnsi" w:eastAsia="Times New Roman" w:hAnsiTheme="majorHAnsi" w:cstheme="minorHAnsi"/>
            <w:color w:val="0000FF"/>
            <w:sz w:val="20"/>
            <w:szCs w:val="20"/>
            <w:u w:val="single"/>
          </w:rPr>
          <w:t>TED Talk – 3 Ways to be a Better Ally</w:t>
        </w:r>
      </w:hyperlink>
    </w:p>
    <w:p w:rsidR="00AE2A28"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17" w:tgtFrame="_blank" w:history="1">
        <w:r w:rsidR="00AE2A28" w:rsidRPr="00D325E8">
          <w:rPr>
            <w:rFonts w:asciiTheme="majorHAnsi" w:eastAsia="Times New Roman" w:hAnsiTheme="majorHAnsi" w:cstheme="minorHAnsi"/>
            <w:color w:val="0000FF"/>
            <w:sz w:val="20"/>
            <w:szCs w:val="20"/>
            <w:u w:val="single"/>
          </w:rPr>
          <w:t>TED Talk – How to Overcome Our Biases? Walk Boldly Toward Them</w:t>
        </w:r>
      </w:hyperlink>
    </w:p>
    <w:p w:rsidR="00AE2A28"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18" w:tgtFrame="_blank" w:history="1">
        <w:r w:rsidR="00AE2A28" w:rsidRPr="00D325E8">
          <w:rPr>
            <w:rFonts w:asciiTheme="majorHAnsi" w:eastAsia="Times New Roman" w:hAnsiTheme="majorHAnsi" w:cstheme="minorHAnsi"/>
            <w:color w:val="0000FF"/>
            <w:sz w:val="20"/>
            <w:szCs w:val="20"/>
            <w:u w:val="single"/>
          </w:rPr>
          <w:t xml:space="preserve">TED Talk – The Urgency of </w:t>
        </w:r>
        <w:proofErr w:type="spellStart"/>
        <w:r w:rsidR="00AE2A28" w:rsidRPr="00D325E8">
          <w:rPr>
            <w:rFonts w:asciiTheme="majorHAnsi" w:eastAsia="Times New Roman" w:hAnsiTheme="majorHAnsi" w:cstheme="minorHAnsi"/>
            <w:color w:val="0000FF"/>
            <w:sz w:val="20"/>
            <w:szCs w:val="20"/>
            <w:u w:val="single"/>
          </w:rPr>
          <w:t>Intersectionality</w:t>
        </w:r>
        <w:proofErr w:type="spellEnd"/>
      </w:hyperlink>
    </w:p>
    <w:p w:rsidR="00AE2A28" w:rsidRPr="00D325E8" w:rsidRDefault="00AE2A28" w:rsidP="00D325E8">
      <w:pPr>
        <w:spacing w:before="100" w:beforeAutospacing="1" w:after="100" w:afterAutospacing="1" w:line="240" w:lineRule="auto"/>
        <w:ind w:left="720"/>
        <w:rPr>
          <w:rFonts w:asciiTheme="majorHAnsi" w:eastAsia="Times New Roman" w:hAnsiTheme="majorHAnsi" w:cstheme="minorHAnsi"/>
          <w:sz w:val="20"/>
          <w:szCs w:val="20"/>
        </w:rPr>
      </w:pPr>
    </w:p>
    <w:p w:rsidR="00BE6AF3" w:rsidRPr="00D325E8" w:rsidRDefault="00AE2A28" w:rsidP="00D325E8">
      <w:pPr>
        <w:spacing w:before="100" w:beforeAutospacing="1" w:after="100" w:afterAutospacing="1" w:line="240" w:lineRule="auto"/>
        <w:jc w:val="center"/>
        <w:rPr>
          <w:rFonts w:asciiTheme="majorHAnsi" w:eastAsia="Times New Roman" w:hAnsiTheme="majorHAnsi" w:cstheme="minorHAnsi"/>
          <w:b/>
          <w:color w:val="C00000"/>
          <w:sz w:val="20"/>
          <w:szCs w:val="20"/>
        </w:rPr>
      </w:pPr>
      <w:r w:rsidRPr="00D325E8">
        <w:rPr>
          <w:rFonts w:asciiTheme="majorHAnsi" w:eastAsia="Times New Roman" w:hAnsiTheme="majorHAnsi" w:cstheme="minorHAnsi"/>
          <w:b/>
          <w:color w:val="C00000"/>
          <w:sz w:val="20"/>
          <w:szCs w:val="20"/>
        </w:rPr>
        <w:t>Organizations to Support and Follow</w:t>
      </w:r>
    </w:p>
    <w:p w:rsidR="00BE6AF3" w:rsidRPr="00D325E8" w:rsidRDefault="00BE6AF3" w:rsidP="00D325E8">
      <w:pPr>
        <w:numPr>
          <w:ilvl w:val="0"/>
          <w:numId w:val="8"/>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color w:val="0000FF"/>
          <w:sz w:val="20"/>
          <w:szCs w:val="20"/>
          <w:u w:val="single"/>
        </w:rPr>
        <w:t>Repairers of the Breach</w:t>
      </w:r>
      <w:r w:rsidR="00AE2A28" w:rsidRPr="00D325E8">
        <w:rPr>
          <w:rFonts w:asciiTheme="majorHAnsi" w:eastAsia="Times New Roman" w:hAnsiTheme="majorHAnsi" w:cstheme="minorHAnsi"/>
          <w:color w:val="0000FF"/>
          <w:sz w:val="20"/>
          <w:szCs w:val="20"/>
          <w:u w:val="single"/>
        </w:rPr>
        <w:t xml:space="preserve"> </w:t>
      </w:r>
      <w:r w:rsidR="00AE2A28" w:rsidRPr="00D325E8">
        <w:rPr>
          <w:rFonts w:asciiTheme="majorHAnsi" w:eastAsia="Times New Roman" w:hAnsiTheme="majorHAnsi" w:cstheme="minorHAnsi"/>
          <w:color w:val="0000FF"/>
          <w:sz w:val="20"/>
          <w:szCs w:val="20"/>
          <w:u w:val="single"/>
        </w:rPr>
        <w:br/>
      </w:r>
      <w:hyperlink r:id="rId19" w:history="1">
        <w:r w:rsidR="00AE2A28" w:rsidRPr="00D325E8">
          <w:rPr>
            <w:rStyle w:val="Hyperlink"/>
            <w:rFonts w:asciiTheme="majorHAnsi" w:eastAsia="Times New Roman" w:hAnsiTheme="majorHAnsi" w:cstheme="minorHAnsi"/>
            <w:sz w:val="20"/>
            <w:szCs w:val="20"/>
          </w:rPr>
          <w:t>https://www.breachrepairers.org/</w:t>
        </w:r>
      </w:hyperlink>
      <w:r w:rsidR="00AE2A28" w:rsidRPr="00D325E8">
        <w:rPr>
          <w:rFonts w:asciiTheme="majorHAnsi" w:eastAsia="Times New Roman" w:hAnsiTheme="majorHAnsi" w:cstheme="minorHAnsi"/>
          <w:color w:val="0000FF"/>
          <w:sz w:val="20"/>
          <w:szCs w:val="20"/>
          <w:u w:val="single"/>
        </w:rPr>
        <w:t xml:space="preserve"> </w:t>
      </w:r>
      <w:r w:rsidR="00AE2A28" w:rsidRPr="00D325E8">
        <w:rPr>
          <w:rFonts w:asciiTheme="majorHAnsi" w:eastAsia="Times New Roman" w:hAnsiTheme="majorHAnsi" w:cstheme="minorHAnsi"/>
          <w:color w:val="0000FF"/>
          <w:sz w:val="20"/>
          <w:szCs w:val="20"/>
          <w:u w:val="single"/>
        </w:rPr>
        <w:br/>
      </w:r>
      <w:r w:rsidR="00AE2A28" w:rsidRPr="00D325E8">
        <w:rPr>
          <w:rFonts w:asciiTheme="majorHAnsi" w:hAnsiTheme="majorHAnsi" w:cstheme="minorHAnsi"/>
          <w:sz w:val="20"/>
          <w:szCs w:val="20"/>
        </w:rPr>
        <w:t>Advocates that the moral public concerns of our faith traditions are how our society treats the poor, women, LGBTQ people, children, workers, immigrants, communities of color, and the sick--the people whom Jesus calls “the least of these.” Works nationally to advance a moral agenda that uplifts our deepest constitutional and moral values of love, justice, and mercy.</w:t>
      </w:r>
      <w:r w:rsidR="00AE2A28" w:rsidRPr="00D325E8">
        <w:rPr>
          <w:rFonts w:asciiTheme="majorHAnsi" w:hAnsiTheme="majorHAnsi" w:cstheme="minorHAnsi"/>
          <w:sz w:val="20"/>
          <w:szCs w:val="20"/>
        </w:rPr>
        <w:br/>
      </w:r>
    </w:p>
    <w:p w:rsidR="00AE2A28" w:rsidRPr="00D325E8" w:rsidRDefault="00AE2A28" w:rsidP="00D325E8">
      <w:pPr>
        <w:numPr>
          <w:ilvl w:val="0"/>
          <w:numId w:val="8"/>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color w:val="0000FF"/>
          <w:sz w:val="20"/>
          <w:szCs w:val="20"/>
          <w:u w:val="single"/>
        </w:rPr>
        <w:t>The Marshall Project</w:t>
      </w:r>
      <w:r w:rsidRPr="00D325E8">
        <w:rPr>
          <w:rFonts w:asciiTheme="majorHAnsi" w:eastAsia="Times New Roman" w:hAnsiTheme="majorHAnsi" w:cstheme="minorHAnsi"/>
          <w:color w:val="0000FF"/>
          <w:sz w:val="20"/>
          <w:szCs w:val="20"/>
          <w:u w:val="single"/>
        </w:rPr>
        <w:br/>
        <w:t>https://www.themarshallproject.org/</w:t>
      </w:r>
      <w:r w:rsidRPr="00D325E8">
        <w:rPr>
          <w:rFonts w:asciiTheme="majorHAnsi" w:eastAsia="Times New Roman" w:hAnsiTheme="majorHAnsi" w:cstheme="minorHAnsi"/>
          <w:color w:val="0000FF"/>
          <w:sz w:val="20"/>
          <w:szCs w:val="20"/>
          <w:u w:val="single"/>
        </w:rPr>
        <w:br/>
      </w:r>
      <w:proofErr w:type="gramStart"/>
      <w:r w:rsidRPr="00D325E8">
        <w:rPr>
          <w:rFonts w:asciiTheme="majorHAnsi" w:hAnsiTheme="majorHAnsi" w:cstheme="minorHAnsi"/>
          <w:sz w:val="20"/>
          <w:szCs w:val="20"/>
        </w:rPr>
        <w:lastRenderedPageBreak/>
        <w:t>A</w:t>
      </w:r>
      <w:proofErr w:type="gramEnd"/>
      <w:r w:rsidRPr="00D325E8">
        <w:rPr>
          <w:rFonts w:asciiTheme="majorHAnsi" w:hAnsiTheme="majorHAnsi" w:cstheme="minorHAnsi"/>
          <w:sz w:val="20"/>
          <w:szCs w:val="20"/>
        </w:rPr>
        <w:t xml:space="preserve"> nonprofit, online journalism organization focusing on issues related to criminal justice in </w:t>
      </w:r>
      <w:r w:rsidRPr="00D325E8">
        <w:rPr>
          <w:rFonts w:asciiTheme="majorHAnsi" w:hAnsiTheme="majorHAnsi" w:cstheme="minorHAnsi"/>
          <w:bCs/>
          <w:sz w:val="20"/>
          <w:szCs w:val="20"/>
        </w:rPr>
        <w:t>the</w:t>
      </w:r>
      <w:r w:rsidRPr="00D325E8">
        <w:rPr>
          <w:rFonts w:asciiTheme="majorHAnsi" w:hAnsiTheme="majorHAnsi" w:cstheme="minorHAnsi"/>
          <w:b/>
          <w:bCs/>
          <w:sz w:val="20"/>
          <w:szCs w:val="20"/>
        </w:rPr>
        <w:t xml:space="preserve"> </w:t>
      </w:r>
      <w:r w:rsidRPr="00D325E8">
        <w:rPr>
          <w:rFonts w:asciiTheme="majorHAnsi" w:hAnsiTheme="majorHAnsi" w:cstheme="minorHAnsi"/>
          <w:sz w:val="20"/>
          <w:szCs w:val="20"/>
        </w:rPr>
        <w:t>United States.</w:t>
      </w:r>
      <w:r w:rsidRPr="00D325E8">
        <w:rPr>
          <w:rFonts w:asciiTheme="majorHAnsi" w:hAnsiTheme="majorHAnsi" w:cstheme="minorHAnsi"/>
          <w:sz w:val="20"/>
          <w:szCs w:val="20"/>
        </w:rPr>
        <w:br/>
      </w:r>
    </w:p>
    <w:p w:rsidR="00AE2A28" w:rsidRPr="00D325E8" w:rsidRDefault="00AE2A28" w:rsidP="00D325E8">
      <w:pPr>
        <w:pStyle w:val="Heading2"/>
        <w:numPr>
          <w:ilvl w:val="0"/>
          <w:numId w:val="8"/>
        </w:numPr>
        <w:rPr>
          <w:rFonts w:asciiTheme="majorHAnsi" w:hAnsiTheme="majorHAnsi" w:cstheme="minorHAnsi"/>
          <w:b w:val="0"/>
          <w:sz w:val="20"/>
          <w:szCs w:val="20"/>
        </w:rPr>
      </w:pPr>
      <w:r w:rsidRPr="00D325E8">
        <w:rPr>
          <w:rFonts w:asciiTheme="majorHAnsi" w:hAnsiTheme="majorHAnsi" w:cstheme="minorHAnsi"/>
          <w:b w:val="0"/>
          <w:color w:val="0000FF"/>
          <w:sz w:val="20"/>
          <w:szCs w:val="20"/>
          <w:u w:val="single"/>
        </w:rPr>
        <w:t xml:space="preserve">Equal Justice </w:t>
      </w:r>
      <w:proofErr w:type="spellStart"/>
      <w:r w:rsidRPr="00D325E8">
        <w:rPr>
          <w:rFonts w:asciiTheme="majorHAnsi" w:hAnsiTheme="majorHAnsi" w:cstheme="minorHAnsi"/>
          <w:b w:val="0"/>
          <w:color w:val="0000FF"/>
          <w:sz w:val="20"/>
          <w:szCs w:val="20"/>
          <w:u w:val="single"/>
        </w:rPr>
        <w:t>Inititive</w:t>
      </w:r>
      <w:proofErr w:type="spellEnd"/>
      <w:r w:rsidRPr="00D325E8">
        <w:rPr>
          <w:rFonts w:asciiTheme="majorHAnsi" w:hAnsiTheme="majorHAnsi" w:cstheme="minorHAnsi"/>
          <w:b w:val="0"/>
          <w:color w:val="0000FF"/>
          <w:sz w:val="20"/>
          <w:szCs w:val="20"/>
          <w:u w:val="single"/>
        </w:rPr>
        <w:br/>
      </w:r>
      <w:hyperlink r:id="rId20" w:history="1">
        <w:r w:rsidRPr="00D325E8">
          <w:rPr>
            <w:rStyle w:val="Hyperlink"/>
            <w:rFonts w:asciiTheme="majorHAnsi" w:hAnsiTheme="majorHAnsi" w:cstheme="minorHAnsi"/>
            <w:b w:val="0"/>
            <w:sz w:val="20"/>
            <w:szCs w:val="20"/>
          </w:rPr>
          <w:t>https://eji.org</w:t>
        </w:r>
      </w:hyperlink>
      <w:r w:rsidRPr="00D325E8">
        <w:rPr>
          <w:rFonts w:asciiTheme="majorHAnsi" w:hAnsiTheme="majorHAnsi" w:cstheme="minorHAnsi"/>
          <w:b w:val="0"/>
          <w:sz w:val="20"/>
          <w:szCs w:val="20"/>
        </w:rPr>
        <w:t xml:space="preserve"> </w:t>
      </w:r>
      <w:r w:rsidRPr="00D325E8">
        <w:rPr>
          <w:rFonts w:asciiTheme="majorHAnsi" w:hAnsiTheme="majorHAnsi" w:cstheme="minorHAnsi"/>
          <w:b w:val="0"/>
          <w:sz w:val="20"/>
          <w:szCs w:val="20"/>
        </w:rPr>
        <w:br/>
      </w:r>
      <w:r w:rsidR="00E317E0" w:rsidRPr="00D325E8">
        <w:rPr>
          <w:rFonts w:asciiTheme="majorHAnsi" w:hAnsiTheme="majorHAnsi" w:cstheme="minorHAnsi"/>
          <w:b w:val="0"/>
          <w:sz w:val="20"/>
          <w:szCs w:val="20"/>
        </w:rPr>
        <w:t>C</w:t>
      </w:r>
      <w:r w:rsidRPr="00D325E8">
        <w:rPr>
          <w:rFonts w:asciiTheme="majorHAnsi" w:hAnsiTheme="majorHAnsi" w:cstheme="minorHAnsi"/>
          <w:b w:val="0"/>
          <w:sz w:val="20"/>
          <w:szCs w:val="20"/>
        </w:rPr>
        <w:t>ommitted to ending mass incarceration and excessive punishment in the United States, to challenging racial and economic injustice, and to protecting basic human rights for the most vulnerable people in American society. Site is a res</w:t>
      </w:r>
      <w:r w:rsidR="00E317E0" w:rsidRPr="00D325E8">
        <w:rPr>
          <w:rFonts w:asciiTheme="majorHAnsi" w:hAnsiTheme="majorHAnsi" w:cstheme="minorHAnsi"/>
          <w:b w:val="0"/>
          <w:sz w:val="20"/>
          <w:szCs w:val="20"/>
        </w:rPr>
        <w:t>ource for numerous articles on the history of slavery, lynching, poverty, prison injustice and the need for reforms.</w:t>
      </w:r>
    </w:p>
    <w:p w:rsidR="00BE6AF3" w:rsidRPr="00D325E8" w:rsidRDefault="00BE6AF3" w:rsidP="00D325E8">
      <w:pPr>
        <w:spacing w:before="100" w:beforeAutospacing="1" w:after="100" w:afterAutospacing="1" w:line="240" w:lineRule="auto"/>
        <w:jc w:val="center"/>
        <w:rPr>
          <w:rFonts w:asciiTheme="majorHAnsi" w:eastAsia="Times New Roman" w:hAnsiTheme="majorHAnsi" w:cstheme="minorHAnsi"/>
          <w:b/>
          <w:color w:val="C00000"/>
          <w:sz w:val="20"/>
          <w:szCs w:val="20"/>
        </w:rPr>
      </w:pPr>
      <w:r w:rsidRPr="00D325E8">
        <w:rPr>
          <w:rFonts w:asciiTheme="majorHAnsi" w:eastAsia="Times New Roman" w:hAnsiTheme="majorHAnsi" w:cstheme="minorHAnsi"/>
          <w:b/>
          <w:color w:val="C00000"/>
          <w:sz w:val="20"/>
          <w:szCs w:val="20"/>
        </w:rPr>
        <w:t>Additional Resources</w:t>
      </w:r>
    </w:p>
    <w:p w:rsidR="006A360D" w:rsidRPr="00D325E8" w:rsidRDefault="006A360D" w:rsidP="00D325E8">
      <w:pPr>
        <w:spacing w:before="100" w:beforeAutospacing="1" w:after="100" w:afterAutospacing="1" w:line="240" w:lineRule="auto"/>
        <w:rPr>
          <w:rFonts w:asciiTheme="majorHAnsi" w:eastAsia="Times New Roman" w:hAnsiTheme="majorHAnsi" w:cstheme="minorHAnsi"/>
          <w:b/>
          <w:color w:val="C00000"/>
          <w:sz w:val="20"/>
          <w:szCs w:val="20"/>
        </w:rPr>
      </w:pPr>
      <w:r w:rsidRPr="00D325E8">
        <w:rPr>
          <w:rFonts w:asciiTheme="majorHAnsi" w:eastAsia="Times New Roman" w:hAnsiTheme="majorHAnsi" w:cstheme="minorHAnsi"/>
          <w:b/>
          <w:color w:val="C00000"/>
          <w:sz w:val="20"/>
          <w:szCs w:val="20"/>
        </w:rPr>
        <w:t>Health Disparity</w:t>
      </w:r>
    </w:p>
    <w:p w:rsidR="006A360D" w:rsidRPr="00D325E8" w:rsidRDefault="006A360D" w:rsidP="00D325E8">
      <w:pPr>
        <w:numPr>
          <w:ilvl w:val="0"/>
          <w:numId w:val="5"/>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 xml:space="preserve">UCONN: Health Disparities Institute. 018 CT Report Card on Health Equity </w:t>
      </w:r>
      <w:proofErr w:type="gramStart"/>
      <w:r w:rsidRPr="00D325E8">
        <w:rPr>
          <w:rFonts w:asciiTheme="majorHAnsi" w:eastAsia="Times New Roman" w:hAnsiTheme="majorHAnsi" w:cstheme="minorHAnsi"/>
          <w:sz w:val="20"/>
          <w:szCs w:val="20"/>
        </w:rPr>
        <w:t>Among</w:t>
      </w:r>
      <w:proofErr w:type="gramEnd"/>
      <w:r w:rsidRPr="00D325E8">
        <w:rPr>
          <w:rFonts w:asciiTheme="majorHAnsi" w:eastAsia="Times New Roman" w:hAnsiTheme="majorHAnsi" w:cstheme="minorHAnsi"/>
          <w:sz w:val="20"/>
          <w:szCs w:val="20"/>
        </w:rPr>
        <w:t xml:space="preserve"> Boys and Men of Color </w:t>
      </w:r>
      <w:hyperlink r:id="rId21" w:tgtFrame="_blank" w:history="1">
        <w:r w:rsidRPr="00D325E8">
          <w:rPr>
            <w:rFonts w:asciiTheme="majorHAnsi" w:eastAsia="Times New Roman" w:hAnsiTheme="majorHAnsi" w:cstheme="minorHAnsi"/>
            <w:color w:val="0000FF"/>
            <w:sz w:val="20"/>
            <w:szCs w:val="20"/>
            <w:u w:val="single"/>
          </w:rPr>
          <w:t>https://health.uconn.edu/health-disparities/wp-content/uploads/sites/53/2019/01/uconnhdi_CTBMOCReportCard.pdf</w:t>
        </w:r>
      </w:hyperlink>
      <w:r w:rsidRPr="00D325E8">
        <w:rPr>
          <w:rFonts w:asciiTheme="majorHAnsi" w:eastAsia="Times New Roman" w:hAnsiTheme="majorHAnsi" w:cstheme="minorHAnsi"/>
          <w:sz w:val="20"/>
          <w:szCs w:val="20"/>
        </w:rPr>
        <w:t>.</w:t>
      </w:r>
    </w:p>
    <w:p w:rsidR="006A360D" w:rsidRPr="00D325E8" w:rsidRDefault="006A360D" w:rsidP="00D325E8">
      <w:pPr>
        <w:numPr>
          <w:ilvl w:val="0"/>
          <w:numId w:val="5"/>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 xml:space="preserve">Health Equity Solutions </w:t>
      </w:r>
      <w:hyperlink r:id="rId22" w:tgtFrame="_blank" w:history="1">
        <w:r w:rsidRPr="00D325E8">
          <w:rPr>
            <w:rFonts w:asciiTheme="majorHAnsi" w:eastAsia="Times New Roman" w:hAnsiTheme="majorHAnsi" w:cstheme="minorHAnsi"/>
            <w:color w:val="0000FF"/>
            <w:sz w:val="20"/>
            <w:szCs w:val="20"/>
            <w:u w:val="single"/>
          </w:rPr>
          <w:t>http://hesct.org/</w:t>
        </w:r>
      </w:hyperlink>
      <w:r w:rsidRPr="00D325E8">
        <w:rPr>
          <w:rFonts w:asciiTheme="majorHAnsi" w:eastAsia="Times New Roman" w:hAnsiTheme="majorHAnsi" w:cstheme="minorHAnsi"/>
          <w:sz w:val="20"/>
          <w:szCs w:val="20"/>
        </w:rPr>
        <w:t>.</w:t>
      </w:r>
    </w:p>
    <w:p w:rsidR="006A360D" w:rsidRPr="00D325E8" w:rsidRDefault="00EF751A" w:rsidP="00D325E8">
      <w:pPr>
        <w:numPr>
          <w:ilvl w:val="0"/>
          <w:numId w:val="5"/>
        </w:numPr>
        <w:spacing w:before="100" w:beforeAutospacing="1" w:after="100" w:afterAutospacing="1" w:line="240" w:lineRule="auto"/>
        <w:rPr>
          <w:rFonts w:asciiTheme="majorHAnsi" w:eastAsia="Times New Roman" w:hAnsiTheme="majorHAnsi" w:cstheme="minorHAnsi"/>
          <w:sz w:val="20"/>
          <w:szCs w:val="20"/>
        </w:rPr>
      </w:pPr>
      <w:hyperlink r:id="rId23" w:tgtFrame="_blank" w:history="1">
        <w:r w:rsidR="006A360D" w:rsidRPr="00D325E8">
          <w:rPr>
            <w:rFonts w:asciiTheme="majorHAnsi" w:eastAsia="Times New Roman" w:hAnsiTheme="majorHAnsi" w:cstheme="minorHAnsi"/>
            <w:color w:val="0000FF"/>
            <w:sz w:val="20"/>
            <w:szCs w:val="20"/>
            <w:u w:val="single"/>
          </w:rPr>
          <w:t>https://www.americashealthrankings.org/explore/annual/measure/healthstatus_disparity/state/CT?edition-year=2019 – By the numbers</w:t>
        </w:r>
      </w:hyperlink>
    </w:p>
    <w:p w:rsidR="006A360D" w:rsidRPr="00D325E8" w:rsidRDefault="006A360D" w:rsidP="00D325E8">
      <w:pPr>
        <w:spacing w:before="100" w:beforeAutospacing="1" w:after="100" w:afterAutospacing="1" w:line="240" w:lineRule="auto"/>
        <w:rPr>
          <w:rFonts w:asciiTheme="majorHAnsi" w:eastAsia="Times New Roman" w:hAnsiTheme="majorHAnsi" w:cstheme="minorHAnsi"/>
          <w:b/>
          <w:color w:val="C00000"/>
          <w:sz w:val="20"/>
          <w:szCs w:val="20"/>
        </w:rPr>
      </w:pPr>
      <w:r w:rsidRPr="00D325E8">
        <w:rPr>
          <w:rFonts w:asciiTheme="majorHAnsi" w:eastAsia="Times New Roman" w:hAnsiTheme="majorHAnsi" w:cstheme="minorHAnsi"/>
          <w:b/>
          <w:color w:val="C00000"/>
          <w:sz w:val="20"/>
          <w:szCs w:val="20"/>
        </w:rPr>
        <w:t>Education</w:t>
      </w:r>
    </w:p>
    <w:p w:rsidR="006A360D" w:rsidRPr="00D325E8" w:rsidRDefault="00EF751A" w:rsidP="00D325E8">
      <w:pPr>
        <w:numPr>
          <w:ilvl w:val="0"/>
          <w:numId w:val="6"/>
        </w:numPr>
        <w:spacing w:before="100" w:beforeAutospacing="1" w:after="100" w:afterAutospacing="1" w:line="240" w:lineRule="auto"/>
        <w:rPr>
          <w:rFonts w:asciiTheme="majorHAnsi" w:eastAsia="Times New Roman" w:hAnsiTheme="majorHAnsi" w:cstheme="minorHAnsi"/>
          <w:sz w:val="20"/>
          <w:szCs w:val="20"/>
        </w:rPr>
      </w:pPr>
      <w:hyperlink r:id="rId24" w:tgtFrame="_blank" w:history="1">
        <w:r w:rsidR="006A360D" w:rsidRPr="00D325E8">
          <w:rPr>
            <w:rFonts w:asciiTheme="majorHAnsi" w:eastAsia="Times New Roman" w:hAnsiTheme="majorHAnsi" w:cstheme="minorHAnsi"/>
            <w:color w:val="0000FF"/>
            <w:sz w:val="20"/>
            <w:szCs w:val="20"/>
            <w:u w:val="single"/>
          </w:rPr>
          <w:t>https://ctmirror.org/2020/09/17/school-funding-falls-far-short-of-leveling-the-playing-field-for-ct-students/</w:t>
        </w:r>
      </w:hyperlink>
    </w:p>
    <w:p w:rsidR="006A360D" w:rsidRPr="00D325E8" w:rsidRDefault="00EF751A" w:rsidP="00D325E8">
      <w:pPr>
        <w:numPr>
          <w:ilvl w:val="0"/>
          <w:numId w:val="6"/>
        </w:numPr>
        <w:spacing w:before="100" w:beforeAutospacing="1" w:after="100" w:afterAutospacing="1" w:line="240" w:lineRule="auto"/>
        <w:rPr>
          <w:rFonts w:asciiTheme="majorHAnsi" w:eastAsia="Times New Roman" w:hAnsiTheme="majorHAnsi" w:cstheme="minorHAnsi"/>
          <w:sz w:val="20"/>
          <w:szCs w:val="20"/>
        </w:rPr>
      </w:pPr>
      <w:hyperlink r:id="rId25" w:tgtFrame="_blank" w:history="1">
        <w:r w:rsidR="006A360D" w:rsidRPr="00D325E8">
          <w:rPr>
            <w:rFonts w:asciiTheme="majorHAnsi" w:eastAsia="Times New Roman" w:hAnsiTheme="majorHAnsi" w:cstheme="minorHAnsi"/>
            <w:color w:val="0000FF"/>
            <w:sz w:val="20"/>
            <w:szCs w:val="20"/>
            <w:u w:val="single"/>
          </w:rPr>
          <w:t>https://ctvoices.org/wp-content/uploads/2019/04/edu19_RaceMattersdata.pdf</w:t>
        </w:r>
      </w:hyperlink>
    </w:p>
    <w:p w:rsidR="006A360D" w:rsidRPr="00D325E8" w:rsidRDefault="00EF751A" w:rsidP="00D325E8">
      <w:pPr>
        <w:numPr>
          <w:ilvl w:val="0"/>
          <w:numId w:val="6"/>
        </w:numPr>
        <w:spacing w:before="100" w:beforeAutospacing="1" w:after="100" w:afterAutospacing="1" w:line="240" w:lineRule="auto"/>
        <w:rPr>
          <w:rFonts w:asciiTheme="majorHAnsi" w:eastAsia="Times New Roman" w:hAnsiTheme="majorHAnsi" w:cstheme="minorHAnsi"/>
          <w:sz w:val="20"/>
          <w:szCs w:val="20"/>
        </w:rPr>
      </w:pPr>
      <w:hyperlink r:id="rId26" w:tgtFrame="_blank" w:history="1">
        <w:r w:rsidR="006A360D" w:rsidRPr="00D325E8">
          <w:rPr>
            <w:rFonts w:asciiTheme="majorHAnsi" w:eastAsia="Times New Roman" w:hAnsiTheme="majorHAnsi" w:cstheme="minorHAnsi"/>
            <w:color w:val="0000FF"/>
            <w:sz w:val="20"/>
            <w:szCs w:val="20"/>
            <w:u w:val="single"/>
          </w:rPr>
          <w:t>www.ctvoices.org</w:t>
        </w:r>
      </w:hyperlink>
    </w:p>
    <w:p w:rsidR="006A360D" w:rsidRPr="00D325E8" w:rsidRDefault="006A360D" w:rsidP="00D325E8">
      <w:pPr>
        <w:spacing w:before="100" w:beforeAutospacing="1" w:after="100" w:afterAutospacing="1" w:line="240" w:lineRule="auto"/>
        <w:rPr>
          <w:rFonts w:asciiTheme="majorHAnsi" w:eastAsia="Times New Roman" w:hAnsiTheme="majorHAnsi" w:cstheme="minorHAnsi"/>
          <w:b/>
          <w:color w:val="C00000"/>
          <w:sz w:val="20"/>
          <w:szCs w:val="20"/>
        </w:rPr>
      </w:pPr>
      <w:r w:rsidRPr="00D325E8">
        <w:rPr>
          <w:rFonts w:asciiTheme="majorHAnsi" w:eastAsia="Times New Roman" w:hAnsiTheme="majorHAnsi" w:cstheme="minorHAnsi"/>
          <w:b/>
          <w:color w:val="C00000"/>
          <w:sz w:val="20"/>
          <w:szCs w:val="20"/>
        </w:rPr>
        <w:t>Affordable Housing Resources</w:t>
      </w:r>
    </w:p>
    <w:p w:rsidR="006A360D" w:rsidRPr="00D325E8" w:rsidRDefault="00EF751A" w:rsidP="00D325E8">
      <w:pPr>
        <w:numPr>
          <w:ilvl w:val="0"/>
          <w:numId w:val="2"/>
        </w:numPr>
        <w:spacing w:before="100" w:beforeAutospacing="1" w:after="100" w:afterAutospacing="1" w:line="240" w:lineRule="auto"/>
        <w:rPr>
          <w:rFonts w:asciiTheme="majorHAnsi" w:eastAsia="Times New Roman" w:hAnsiTheme="majorHAnsi" w:cstheme="minorHAnsi"/>
          <w:sz w:val="20"/>
          <w:szCs w:val="20"/>
        </w:rPr>
      </w:pPr>
      <w:hyperlink r:id="rId27" w:tgtFrame="_blank" w:history="1">
        <w:proofErr w:type="spellStart"/>
        <w:r w:rsidR="006A360D" w:rsidRPr="00D325E8">
          <w:rPr>
            <w:rFonts w:asciiTheme="majorHAnsi" w:eastAsia="Times New Roman" w:hAnsiTheme="majorHAnsi" w:cstheme="minorHAnsi"/>
            <w:color w:val="0000FF"/>
            <w:sz w:val="20"/>
            <w:szCs w:val="20"/>
            <w:u w:val="single"/>
          </w:rPr>
          <w:t>DesegregateCT</w:t>
        </w:r>
        <w:proofErr w:type="spellEnd"/>
        <w:r w:rsidR="006A360D" w:rsidRPr="00D325E8">
          <w:rPr>
            <w:rFonts w:asciiTheme="majorHAnsi" w:eastAsia="Times New Roman" w:hAnsiTheme="majorHAnsi" w:cstheme="minorHAnsi"/>
            <w:color w:val="0000FF"/>
            <w:sz w:val="20"/>
            <w:szCs w:val="20"/>
            <w:u w:val="single"/>
          </w:rPr>
          <w:t> </w:t>
        </w:r>
      </w:hyperlink>
      <w:r w:rsidR="006A360D" w:rsidRPr="00D325E8">
        <w:rPr>
          <w:rFonts w:asciiTheme="majorHAnsi" w:eastAsia="Times New Roman" w:hAnsiTheme="majorHAnsi" w:cstheme="minorHAnsi"/>
          <w:sz w:val="20"/>
          <w:szCs w:val="20"/>
        </w:rPr>
        <w:t>– events and a selection of news from around the country on land use issues</w:t>
      </w:r>
    </w:p>
    <w:p w:rsidR="006A360D" w:rsidRPr="00D325E8" w:rsidRDefault="00EF751A" w:rsidP="00D325E8">
      <w:pPr>
        <w:numPr>
          <w:ilvl w:val="0"/>
          <w:numId w:val="2"/>
        </w:numPr>
        <w:spacing w:before="100" w:beforeAutospacing="1" w:after="100" w:afterAutospacing="1" w:line="240" w:lineRule="auto"/>
        <w:rPr>
          <w:rFonts w:asciiTheme="majorHAnsi" w:eastAsia="Times New Roman" w:hAnsiTheme="majorHAnsi" w:cstheme="minorHAnsi"/>
          <w:sz w:val="20"/>
          <w:szCs w:val="20"/>
        </w:rPr>
      </w:pPr>
      <w:hyperlink r:id="rId28" w:tgtFrame="_blank" w:history="1">
        <w:r w:rsidR="006A360D" w:rsidRPr="00D325E8">
          <w:rPr>
            <w:rFonts w:asciiTheme="majorHAnsi" w:eastAsia="Times New Roman" w:hAnsiTheme="majorHAnsi" w:cstheme="minorHAnsi"/>
            <w:color w:val="0000FF"/>
            <w:sz w:val="20"/>
            <w:szCs w:val="20"/>
            <w:u w:val="single"/>
          </w:rPr>
          <w:t>Regional Plan Association Affordable Housing Plan guidebook</w:t>
        </w:r>
      </w:hyperlink>
    </w:p>
    <w:p w:rsidR="006A360D" w:rsidRPr="00D325E8" w:rsidRDefault="00EF751A" w:rsidP="00D325E8">
      <w:pPr>
        <w:numPr>
          <w:ilvl w:val="0"/>
          <w:numId w:val="2"/>
        </w:numPr>
        <w:spacing w:before="100" w:beforeAutospacing="1" w:after="100" w:afterAutospacing="1" w:line="240" w:lineRule="auto"/>
        <w:rPr>
          <w:rFonts w:asciiTheme="majorHAnsi" w:eastAsia="Times New Roman" w:hAnsiTheme="majorHAnsi" w:cstheme="minorHAnsi"/>
          <w:sz w:val="20"/>
          <w:szCs w:val="20"/>
        </w:rPr>
      </w:pPr>
      <w:hyperlink r:id="rId29" w:tgtFrame="_blank" w:history="1">
        <w:r w:rsidR="006A360D" w:rsidRPr="00D325E8">
          <w:rPr>
            <w:rFonts w:asciiTheme="majorHAnsi" w:eastAsia="Times New Roman" w:hAnsiTheme="majorHAnsi" w:cstheme="minorHAnsi"/>
            <w:color w:val="0000FF"/>
            <w:sz w:val="20"/>
            <w:szCs w:val="20"/>
            <w:u w:val="single"/>
          </w:rPr>
          <w:t>Stamford, CT Housing Affordability Plan</w:t>
        </w:r>
      </w:hyperlink>
    </w:p>
    <w:p w:rsidR="006A360D" w:rsidRPr="00D325E8" w:rsidRDefault="006A360D" w:rsidP="00D325E8">
      <w:pPr>
        <w:numPr>
          <w:ilvl w:val="0"/>
          <w:numId w:val="2"/>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Sustainable CT guide to affordable housing planning for municipalities with  links and resources -  </w:t>
      </w:r>
      <w:hyperlink r:id="rId30" w:tgtFrame="_blank" w:history="1">
        <w:r w:rsidRPr="00D325E8">
          <w:rPr>
            <w:rFonts w:asciiTheme="majorHAnsi" w:eastAsia="Times New Roman" w:hAnsiTheme="majorHAnsi" w:cstheme="minorHAnsi"/>
            <w:color w:val="0000FF"/>
            <w:sz w:val="20"/>
            <w:szCs w:val="20"/>
            <w:u w:val="single"/>
          </w:rPr>
          <w:t>https://sustainablect.org/fileadmin/Random_PDF_Files/Archived_Actions/2018_Actions/Action_8.2.pdf</w:t>
        </w:r>
      </w:hyperlink>
    </w:p>
    <w:p w:rsidR="006A360D" w:rsidRPr="00D325E8" w:rsidRDefault="006A360D" w:rsidP="00D325E8">
      <w:pPr>
        <w:numPr>
          <w:ilvl w:val="0"/>
          <w:numId w:val="2"/>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LISC about its Housing Connections program:  </w:t>
      </w:r>
      <w:hyperlink r:id="rId31" w:tgtFrame="_blank" w:history="1">
        <w:r w:rsidRPr="00D325E8">
          <w:rPr>
            <w:rFonts w:asciiTheme="majorHAnsi" w:eastAsia="Times New Roman" w:hAnsiTheme="majorHAnsi" w:cstheme="minorHAnsi"/>
            <w:color w:val="0000FF"/>
            <w:sz w:val="20"/>
            <w:szCs w:val="20"/>
            <w:u w:val="single"/>
          </w:rPr>
          <w:t>https://www.lisc.org/connecticut-statewide/what-we-offer/capacity-building/housing-connections/</w:t>
        </w:r>
      </w:hyperlink>
    </w:p>
    <w:p w:rsidR="006A360D" w:rsidRPr="00D325E8" w:rsidRDefault="006A360D" w:rsidP="00D325E8">
      <w:pPr>
        <w:spacing w:before="100" w:beforeAutospacing="1" w:after="100" w:afterAutospacing="1" w:line="240" w:lineRule="auto"/>
        <w:rPr>
          <w:rFonts w:asciiTheme="majorHAnsi" w:eastAsia="Times New Roman" w:hAnsiTheme="majorHAnsi" w:cstheme="minorHAnsi"/>
          <w:b/>
          <w:color w:val="C00000"/>
          <w:sz w:val="20"/>
          <w:szCs w:val="20"/>
        </w:rPr>
      </w:pPr>
      <w:proofErr w:type="spellStart"/>
      <w:r w:rsidRPr="00D325E8">
        <w:rPr>
          <w:rFonts w:asciiTheme="majorHAnsi" w:eastAsia="Times New Roman" w:hAnsiTheme="majorHAnsi" w:cstheme="minorHAnsi"/>
          <w:b/>
          <w:color w:val="C00000"/>
          <w:sz w:val="20"/>
          <w:szCs w:val="20"/>
        </w:rPr>
        <w:t>Decentering</w:t>
      </w:r>
      <w:proofErr w:type="spellEnd"/>
      <w:r w:rsidRPr="00D325E8">
        <w:rPr>
          <w:rFonts w:asciiTheme="majorHAnsi" w:eastAsia="Times New Roman" w:hAnsiTheme="majorHAnsi" w:cstheme="minorHAnsi"/>
          <w:b/>
          <w:color w:val="C00000"/>
          <w:sz w:val="20"/>
          <w:szCs w:val="20"/>
        </w:rPr>
        <w:t xml:space="preserve"> Whiteness</w:t>
      </w:r>
    </w:p>
    <w:p w:rsidR="006A360D" w:rsidRPr="00D325E8" w:rsidRDefault="006A360D" w:rsidP="00D325E8">
      <w:pPr>
        <w:numPr>
          <w:ilvl w:val="0"/>
          <w:numId w:val="9"/>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 xml:space="preserve">The Center for the Study of White American Culture (CSWAC) – </w:t>
      </w:r>
      <w:hyperlink r:id="rId32" w:tgtFrame="_blank" w:history="1">
        <w:r w:rsidRPr="00D325E8">
          <w:rPr>
            <w:rFonts w:asciiTheme="majorHAnsi" w:eastAsia="Times New Roman" w:hAnsiTheme="majorHAnsi" w:cstheme="minorHAnsi"/>
            <w:color w:val="0000FF"/>
            <w:sz w:val="20"/>
            <w:szCs w:val="20"/>
            <w:u w:val="single"/>
          </w:rPr>
          <w:t>http://www.euroamerican.org/Services/Org-services.asp</w:t>
        </w:r>
      </w:hyperlink>
    </w:p>
    <w:p w:rsidR="006A360D" w:rsidRPr="00D325E8" w:rsidRDefault="00EF751A" w:rsidP="00D325E8">
      <w:pPr>
        <w:numPr>
          <w:ilvl w:val="0"/>
          <w:numId w:val="9"/>
        </w:numPr>
        <w:spacing w:before="100" w:beforeAutospacing="1" w:after="100" w:afterAutospacing="1" w:line="240" w:lineRule="auto"/>
        <w:rPr>
          <w:rFonts w:asciiTheme="majorHAnsi" w:eastAsia="Times New Roman" w:hAnsiTheme="majorHAnsi" w:cstheme="minorHAnsi"/>
          <w:sz w:val="20"/>
          <w:szCs w:val="20"/>
        </w:rPr>
      </w:pPr>
      <w:hyperlink r:id="rId33" w:tgtFrame="_blank" w:history="1">
        <w:r w:rsidR="006A360D" w:rsidRPr="00D325E8">
          <w:rPr>
            <w:rFonts w:asciiTheme="majorHAnsi" w:eastAsia="Times New Roman" w:hAnsiTheme="majorHAnsi" w:cstheme="minorHAnsi"/>
            <w:color w:val="0000FF"/>
            <w:sz w:val="20"/>
            <w:szCs w:val="20"/>
            <w:u w:val="single"/>
          </w:rPr>
          <w:t>https://www.educationforracialequity.com/webinars-special-events</w:t>
        </w:r>
      </w:hyperlink>
    </w:p>
    <w:p w:rsidR="006A360D" w:rsidRPr="00D325E8" w:rsidRDefault="006A360D" w:rsidP="00D325E8">
      <w:pPr>
        <w:spacing w:before="100" w:beforeAutospacing="1" w:after="100" w:afterAutospacing="1" w:line="240" w:lineRule="auto"/>
        <w:rPr>
          <w:rFonts w:asciiTheme="majorHAnsi" w:eastAsia="Times New Roman" w:hAnsiTheme="majorHAnsi" w:cstheme="minorHAnsi"/>
          <w:b/>
          <w:color w:val="C00000"/>
          <w:sz w:val="20"/>
          <w:szCs w:val="20"/>
        </w:rPr>
      </w:pPr>
      <w:r w:rsidRPr="00D325E8">
        <w:rPr>
          <w:rFonts w:asciiTheme="majorHAnsi" w:eastAsia="Times New Roman" w:hAnsiTheme="majorHAnsi" w:cstheme="minorHAnsi"/>
          <w:b/>
          <w:color w:val="C00000"/>
          <w:sz w:val="20"/>
          <w:szCs w:val="20"/>
        </w:rPr>
        <w:t>Other Topics</w:t>
      </w:r>
    </w:p>
    <w:p w:rsidR="00BE6AF3"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34" w:tgtFrame="_blank" w:history="1">
        <w:r w:rsidR="00BE6AF3" w:rsidRPr="00D325E8">
          <w:rPr>
            <w:rFonts w:asciiTheme="majorHAnsi" w:eastAsia="Times New Roman" w:hAnsiTheme="majorHAnsi" w:cstheme="minorHAnsi"/>
            <w:color w:val="0000FF"/>
            <w:sz w:val="20"/>
            <w:szCs w:val="20"/>
            <w:u w:val="single"/>
          </w:rPr>
          <w:t>21-Day Racial Equity Challenge</w:t>
        </w:r>
      </w:hyperlink>
    </w:p>
    <w:p w:rsidR="00BE6AF3"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35" w:tgtFrame="_blank" w:history="1">
        <w:r w:rsidR="00BE6AF3" w:rsidRPr="00D325E8">
          <w:rPr>
            <w:rFonts w:asciiTheme="majorHAnsi" w:eastAsia="Times New Roman" w:hAnsiTheme="majorHAnsi" w:cstheme="minorHAnsi"/>
            <w:color w:val="0000FF"/>
            <w:sz w:val="20"/>
            <w:szCs w:val="20"/>
            <w:u w:val="single"/>
          </w:rPr>
          <w:t>Salmon Brook Historical Society - Uncovering Granby</w:t>
        </w:r>
      </w:hyperlink>
    </w:p>
    <w:p w:rsidR="00BE6AF3"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36" w:tgtFrame="_blank" w:history="1">
        <w:proofErr w:type="spellStart"/>
        <w:r w:rsidR="00BE6AF3" w:rsidRPr="00D325E8">
          <w:rPr>
            <w:rFonts w:asciiTheme="majorHAnsi" w:eastAsia="Times New Roman" w:hAnsiTheme="majorHAnsi" w:cstheme="minorHAnsi"/>
            <w:color w:val="0000FF"/>
            <w:sz w:val="20"/>
            <w:szCs w:val="20"/>
            <w:u w:val="single"/>
          </w:rPr>
          <w:t>Scaffolded</w:t>
        </w:r>
        <w:proofErr w:type="spellEnd"/>
        <w:r w:rsidR="00BE6AF3" w:rsidRPr="00D325E8">
          <w:rPr>
            <w:rFonts w:asciiTheme="majorHAnsi" w:eastAsia="Times New Roman" w:hAnsiTheme="majorHAnsi" w:cstheme="minorHAnsi"/>
            <w:color w:val="0000FF"/>
            <w:sz w:val="20"/>
            <w:szCs w:val="20"/>
            <w:u w:val="single"/>
          </w:rPr>
          <w:t xml:space="preserve"> Anti-Racist Resources</w:t>
        </w:r>
      </w:hyperlink>
    </w:p>
    <w:p w:rsidR="00BE6AF3"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37" w:tgtFrame="_blank" w:history="1">
        <w:r w:rsidR="00BE6AF3" w:rsidRPr="00D325E8">
          <w:rPr>
            <w:rFonts w:asciiTheme="majorHAnsi" w:eastAsia="Times New Roman" w:hAnsiTheme="majorHAnsi" w:cstheme="minorHAnsi"/>
            <w:color w:val="0000FF"/>
            <w:sz w:val="20"/>
            <w:szCs w:val="20"/>
            <w:u w:val="single"/>
          </w:rPr>
          <w:t>https://www.educationforracialequity.com/</w:t>
        </w:r>
      </w:hyperlink>
    </w:p>
    <w:p w:rsidR="00BE6AF3" w:rsidRPr="00D325E8" w:rsidRDefault="00BE6AF3"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 xml:space="preserve">White Anti-Racist Culture Building at </w:t>
      </w:r>
      <w:hyperlink r:id="rId38" w:tgtFrame="_blank" w:history="1">
        <w:r w:rsidRPr="00D325E8">
          <w:rPr>
            <w:rFonts w:asciiTheme="majorHAnsi" w:eastAsia="Times New Roman" w:hAnsiTheme="majorHAnsi" w:cstheme="minorHAnsi"/>
            <w:color w:val="0000FF"/>
            <w:sz w:val="20"/>
            <w:szCs w:val="20"/>
            <w:u w:val="single"/>
          </w:rPr>
          <w:t>https://www.awarela.org/toolkit</w:t>
        </w:r>
      </w:hyperlink>
    </w:p>
    <w:p w:rsidR="00BE6AF3" w:rsidRPr="00D325E8" w:rsidRDefault="00BE6AF3"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lastRenderedPageBreak/>
        <w:t xml:space="preserve">SURJ National organization with local chapters </w:t>
      </w:r>
      <w:hyperlink r:id="rId39" w:tgtFrame="_blank" w:history="1">
        <w:r w:rsidRPr="00D325E8">
          <w:rPr>
            <w:rFonts w:asciiTheme="majorHAnsi" w:eastAsia="Times New Roman" w:hAnsiTheme="majorHAnsi" w:cstheme="minorHAnsi"/>
            <w:color w:val="0000FF"/>
            <w:sz w:val="20"/>
            <w:szCs w:val="20"/>
            <w:u w:val="single"/>
          </w:rPr>
          <w:t>https://www.showingupforracialjustice.org/</w:t>
        </w:r>
      </w:hyperlink>
    </w:p>
    <w:p w:rsidR="00BE6AF3" w:rsidRPr="00D325E8" w:rsidRDefault="00BE6AF3"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 xml:space="preserve">Center for the Study of White American Culture, Inc. at </w:t>
      </w:r>
      <w:hyperlink r:id="rId40" w:tgtFrame="_blank" w:history="1">
        <w:r w:rsidRPr="00D325E8">
          <w:rPr>
            <w:rFonts w:asciiTheme="majorHAnsi" w:eastAsia="Times New Roman" w:hAnsiTheme="majorHAnsi" w:cstheme="minorHAnsi"/>
            <w:color w:val="0000FF"/>
            <w:sz w:val="20"/>
            <w:szCs w:val="20"/>
            <w:u w:val="single"/>
          </w:rPr>
          <w:t>www.euroamerican.org</w:t>
        </w:r>
      </w:hyperlink>
    </w:p>
    <w:p w:rsidR="00BE6AF3" w:rsidRPr="00D325E8" w:rsidRDefault="00BE6AF3"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 xml:space="preserve">Rebecca Wong’s </w:t>
      </w:r>
      <w:hyperlink r:id="rId41" w:tgtFrame="_blank" w:history="1">
        <w:r w:rsidRPr="00D325E8">
          <w:rPr>
            <w:rFonts w:asciiTheme="majorHAnsi" w:eastAsia="Times New Roman" w:hAnsiTheme="majorHAnsi" w:cstheme="minorHAnsi"/>
            <w:color w:val="0000FF"/>
            <w:sz w:val="20"/>
            <w:szCs w:val="20"/>
            <w:u w:val="single"/>
          </w:rPr>
          <w:t>https://connectfulness.com/podcast</w:t>
        </w:r>
      </w:hyperlink>
    </w:p>
    <w:p w:rsidR="00BE6AF3" w:rsidRPr="00D325E8" w:rsidRDefault="00BE6AF3"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 xml:space="preserve">The On Being Project </w:t>
      </w:r>
      <w:hyperlink r:id="rId42" w:tgtFrame="_blank" w:history="1">
        <w:r w:rsidRPr="00D325E8">
          <w:rPr>
            <w:rFonts w:asciiTheme="majorHAnsi" w:eastAsia="Times New Roman" w:hAnsiTheme="majorHAnsi" w:cstheme="minorHAnsi"/>
            <w:color w:val="0000FF"/>
            <w:sz w:val="20"/>
            <w:szCs w:val="20"/>
            <w:u w:val="single"/>
          </w:rPr>
          <w:t>https://onbeing.org/libraries/</w:t>
        </w:r>
      </w:hyperlink>
    </w:p>
    <w:p w:rsidR="00BE6AF3"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43" w:tgtFrame="_blank" w:history="1">
        <w:r w:rsidR="00BE6AF3" w:rsidRPr="00D325E8">
          <w:rPr>
            <w:rFonts w:asciiTheme="majorHAnsi" w:eastAsia="Times New Roman" w:hAnsiTheme="majorHAnsi" w:cstheme="minorHAnsi"/>
            <w:color w:val="0000FF"/>
            <w:sz w:val="20"/>
            <w:szCs w:val="20"/>
            <w:u w:val="single"/>
          </w:rPr>
          <w:t>https://www.yesmagazine.org/issues/black-lives/</w:t>
        </w:r>
      </w:hyperlink>
    </w:p>
    <w:p w:rsidR="00BE6AF3"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44" w:tgtFrame="_blank" w:history="1">
        <w:r w:rsidR="00BE6AF3" w:rsidRPr="00D325E8">
          <w:rPr>
            <w:rFonts w:asciiTheme="majorHAnsi" w:eastAsia="Times New Roman" w:hAnsiTheme="majorHAnsi" w:cstheme="minorHAnsi"/>
            <w:color w:val="0000FF"/>
            <w:sz w:val="20"/>
            <w:szCs w:val="20"/>
            <w:u w:val="single"/>
          </w:rPr>
          <w:t>Overcoming Conversation Roadblocks</w:t>
        </w:r>
      </w:hyperlink>
    </w:p>
    <w:p w:rsidR="00BE6AF3"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45" w:tgtFrame="_blank" w:history="1">
        <w:r w:rsidR="00BE6AF3" w:rsidRPr="00D325E8">
          <w:rPr>
            <w:rFonts w:asciiTheme="majorHAnsi" w:eastAsia="Times New Roman" w:hAnsiTheme="majorHAnsi" w:cstheme="minorHAnsi"/>
            <w:color w:val="0000FF"/>
            <w:sz w:val="20"/>
            <w:szCs w:val="20"/>
            <w:u w:val="single"/>
          </w:rPr>
          <w:t>The Privilege Game</w:t>
        </w:r>
      </w:hyperlink>
    </w:p>
    <w:p w:rsidR="00BE6AF3" w:rsidRPr="00D325E8" w:rsidRDefault="00EF751A" w:rsidP="00D325E8">
      <w:pPr>
        <w:numPr>
          <w:ilvl w:val="0"/>
          <w:numId w:val="3"/>
        </w:numPr>
        <w:spacing w:before="100" w:beforeAutospacing="1" w:after="100" w:afterAutospacing="1" w:line="240" w:lineRule="auto"/>
        <w:rPr>
          <w:rFonts w:asciiTheme="majorHAnsi" w:eastAsia="Times New Roman" w:hAnsiTheme="majorHAnsi" w:cstheme="minorHAnsi"/>
          <w:sz w:val="20"/>
          <w:szCs w:val="20"/>
        </w:rPr>
      </w:pPr>
      <w:hyperlink r:id="rId46" w:tgtFrame="_blank" w:history="1">
        <w:r w:rsidR="00BE6AF3" w:rsidRPr="00D325E8">
          <w:rPr>
            <w:rFonts w:asciiTheme="majorHAnsi" w:eastAsia="Times New Roman" w:hAnsiTheme="majorHAnsi" w:cstheme="minorHAnsi"/>
            <w:color w:val="0000FF"/>
            <w:sz w:val="20"/>
            <w:szCs w:val="20"/>
            <w:u w:val="single"/>
          </w:rPr>
          <w:t>About Juneteenth</w:t>
        </w:r>
      </w:hyperlink>
      <w:r w:rsidR="00BE6AF3" w:rsidRPr="00D325E8">
        <w:rPr>
          <w:rFonts w:asciiTheme="majorHAnsi" w:eastAsia="Times New Roman" w:hAnsiTheme="majorHAnsi" w:cstheme="minorHAnsi"/>
          <w:sz w:val="20"/>
          <w:szCs w:val="20"/>
        </w:rPr>
        <w:t> - National Museum of African-American History and Culture</w:t>
      </w:r>
    </w:p>
    <w:p w:rsidR="00BE6AF3" w:rsidRPr="00D325E8" w:rsidRDefault="00BE6AF3" w:rsidP="00D325E8">
      <w:pPr>
        <w:spacing w:before="100" w:beforeAutospacing="1" w:after="100" w:afterAutospacing="1" w:line="240" w:lineRule="auto"/>
        <w:ind w:left="720"/>
        <w:rPr>
          <w:rFonts w:asciiTheme="majorHAnsi" w:eastAsia="Times New Roman" w:hAnsiTheme="majorHAnsi" w:cstheme="minorHAnsi"/>
          <w:sz w:val="20"/>
          <w:szCs w:val="20"/>
        </w:rPr>
      </w:pPr>
    </w:p>
    <w:p w:rsidR="00147393" w:rsidRPr="00D325E8" w:rsidRDefault="00147393" w:rsidP="00D325E8">
      <w:pPr>
        <w:spacing w:after="0" w:line="240" w:lineRule="auto"/>
        <w:rPr>
          <w:rFonts w:asciiTheme="majorHAnsi" w:eastAsia="Times New Roman" w:hAnsiTheme="majorHAnsi" w:cstheme="minorHAnsi"/>
          <w:sz w:val="20"/>
          <w:szCs w:val="20"/>
        </w:rPr>
      </w:pPr>
      <w:r w:rsidRPr="00D325E8">
        <w:rPr>
          <w:rFonts w:asciiTheme="majorHAnsi" w:eastAsia="Times New Roman" w:hAnsiTheme="majorHAnsi" w:cstheme="minorHAnsi"/>
          <w:sz w:val="20"/>
          <w:szCs w:val="20"/>
        </w:rPr>
        <w:t> </w:t>
      </w:r>
    </w:p>
    <w:p w:rsidR="00147393" w:rsidRPr="00D325E8" w:rsidRDefault="00147393" w:rsidP="00D325E8">
      <w:pPr>
        <w:pBdr>
          <w:top w:val="single" w:sz="6" w:space="1" w:color="auto"/>
        </w:pBdr>
        <w:spacing w:after="0" w:line="240" w:lineRule="auto"/>
        <w:jc w:val="center"/>
        <w:rPr>
          <w:rFonts w:asciiTheme="majorHAnsi" w:eastAsia="Times New Roman" w:hAnsiTheme="majorHAnsi" w:cstheme="minorHAnsi"/>
          <w:vanish/>
          <w:sz w:val="20"/>
          <w:szCs w:val="20"/>
        </w:rPr>
      </w:pPr>
      <w:r w:rsidRPr="00D325E8">
        <w:rPr>
          <w:rFonts w:asciiTheme="majorHAnsi" w:eastAsia="Times New Roman" w:hAnsiTheme="majorHAnsi" w:cstheme="minorHAnsi"/>
          <w:vanish/>
          <w:sz w:val="20"/>
          <w:szCs w:val="20"/>
        </w:rPr>
        <w:t>Bottom of Form</w:t>
      </w:r>
    </w:p>
    <w:p w:rsidR="00147393" w:rsidRPr="00D325E8" w:rsidRDefault="00147393" w:rsidP="00D325E8">
      <w:pPr>
        <w:pBdr>
          <w:bottom w:val="single" w:sz="6" w:space="1" w:color="auto"/>
        </w:pBdr>
        <w:spacing w:after="0" w:line="240" w:lineRule="auto"/>
        <w:jc w:val="center"/>
        <w:rPr>
          <w:rFonts w:asciiTheme="majorHAnsi" w:eastAsia="Times New Roman" w:hAnsiTheme="majorHAnsi" w:cstheme="minorHAnsi"/>
          <w:vanish/>
          <w:sz w:val="20"/>
          <w:szCs w:val="20"/>
        </w:rPr>
      </w:pPr>
      <w:r w:rsidRPr="00D325E8">
        <w:rPr>
          <w:rFonts w:asciiTheme="majorHAnsi" w:eastAsia="Times New Roman" w:hAnsiTheme="majorHAnsi" w:cstheme="minorHAnsi"/>
          <w:vanish/>
          <w:sz w:val="20"/>
          <w:szCs w:val="20"/>
        </w:rPr>
        <w:t>Top of Form</w:t>
      </w:r>
    </w:p>
    <w:p w:rsidR="00147393" w:rsidRPr="00D325E8" w:rsidRDefault="00147393" w:rsidP="00D325E8">
      <w:pPr>
        <w:pBdr>
          <w:top w:val="single" w:sz="6" w:space="1" w:color="auto"/>
        </w:pBdr>
        <w:spacing w:after="0" w:line="240" w:lineRule="auto"/>
        <w:jc w:val="center"/>
        <w:rPr>
          <w:rFonts w:asciiTheme="majorHAnsi" w:eastAsia="Times New Roman" w:hAnsiTheme="majorHAnsi" w:cstheme="minorHAnsi"/>
          <w:vanish/>
          <w:sz w:val="20"/>
          <w:szCs w:val="20"/>
        </w:rPr>
      </w:pPr>
      <w:r w:rsidRPr="00D325E8">
        <w:rPr>
          <w:rFonts w:asciiTheme="majorHAnsi" w:eastAsia="Times New Roman" w:hAnsiTheme="majorHAnsi" w:cstheme="minorHAnsi"/>
          <w:vanish/>
          <w:sz w:val="20"/>
          <w:szCs w:val="20"/>
        </w:rPr>
        <w:t>Bottom of Form</w:t>
      </w:r>
    </w:p>
    <w:p w:rsidR="002E3E43" w:rsidRPr="00D325E8" w:rsidRDefault="002E3E43" w:rsidP="00D325E8">
      <w:pPr>
        <w:spacing w:line="240" w:lineRule="auto"/>
        <w:rPr>
          <w:rFonts w:asciiTheme="majorHAnsi" w:hAnsiTheme="majorHAnsi" w:cstheme="minorHAnsi"/>
          <w:sz w:val="20"/>
          <w:szCs w:val="20"/>
        </w:rPr>
      </w:pPr>
    </w:p>
    <w:sectPr w:rsidR="002E3E43" w:rsidRPr="00D325E8" w:rsidSect="002E3E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26" w:rsidRDefault="005C1426" w:rsidP="006A360D">
      <w:pPr>
        <w:spacing w:after="0" w:line="240" w:lineRule="auto"/>
      </w:pPr>
      <w:r>
        <w:separator/>
      </w:r>
    </w:p>
  </w:endnote>
  <w:endnote w:type="continuationSeparator" w:id="0">
    <w:p w:rsidR="005C1426" w:rsidRDefault="005C1426" w:rsidP="006A3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26" w:rsidRDefault="005C1426" w:rsidP="006A360D">
      <w:pPr>
        <w:spacing w:after="0" w:line="240" w:lineRule="auto"/>
      </w:pPr>
      <w:r>
        <w:separator/>
      </w:r>
    </w:p>
  </w:footnote>
  <w:footnote w:type="continuationSeparator" w:id="0">
    <w:p w:rsidR="005C1426" w:rsidRDefault="005C1426" w:rsidP="006A3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6F0F"/>
    <w:multiLevelType w:val="multilevel"/>
    <w:tmpl w:val="D026E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0465A"/>
    <w:multiLevelType w:val="multilevel"/>
    <w:tmpl w:val="45F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30D2A"/>
    <w:multiLevelType w:val="multilevel"/>
    <w:tmpl w:val="46A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F35B6"/>
    <w:multiLevelType w:val="multilevel"/>
    <w:tmpl w:val="7C9E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C1E87"/>
    <w:multiLevelType w:val="multilevel"/>
    <w:tmpl w:val="695C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E6E53"/>
    <w:multiLevelType w:val="multilevel"/>
    <w:tmpl w:val="487E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86423"/>
    <w:multiLevelType w:val="multilevel"/>
    <w:tmpl w:val="9FCE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B68CD"/>
    <w:multiLevelType w:val="multilevel"/>
    <w:tmpl w:val="A57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9D0F77"/>
    <w:multiLevelType w:val="multilevel"/>
    <w:tmpl w:val="D39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D91379"/>
    <w:multiLevelType w:val="multilevel"/>
    <w:tmpl w:val="67B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7"/>
  </w:num>
  <w:num w:numId="5">
    <w:abstractNumId w:val="1"/>
  </w:num>
  <w:num w:numId="6">
    <w:abstractNumId w:val="5"/>
  </w:num>
  <w:num w:numId="7">
    <w:abstractNumId w:val="9"/>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7393"/>
    <w:rsid w:val="00060485"/>
    <w:rsid w:val="00147393"/>
    <w:rsid w:val="00204447"/>
    <w:rsid w:val="002C7A48"/>
    <w:rsid w:val="002E3E43"/>
    <w:rsid w:val="003B366D"/>
    <w:rsid w:val="003E6DDC"/>
    <w:rsid w:val="004711DF"/>
    <w:rsid w:val="00472573"/>
    <w:rsid w:val="00501E6A"/>
    <w:rsid w:val="00507042"/>
    <w:rsid w:val="005C1426"/>
    <w:rsid w:val="00664C70"/>
    <w:rsid w:val="006A360D"/>
    <w:rsid w:val="00777AE2"/>
    <w:rsid w:val="007A0362"/>
    <w:rsid w:val="008C12EB"/>
    <w:rsid w:val="0093523A"/>
    <w:rsid w:val="009A02F1"/>
    <w:rsid w:val="00AC596D"/>
    <w:rsid w:val="00AE2A28"/>
    <w:rsid w:val="00B4419E"/>
    <w:rsid w:val="00BE6AF3"/>
    <w:rsid w:val="00CA240E"/>
    <w:rsid w:val="00D325E8"/>
    <w:rsid w:val="00E317E0"/>
    <w:rsid w:val="00EB1781"/>
    <w:rsid w:val="00EF751A"/>
    <w:rsid w:val="00F00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43"/>
  </w:style>
  <w:style w:type="paragraph" w:styleId="Heading2">
    <w:name w:val="heading 2"/>
    <w:basedOn w:val="Normal"/>
    <w:link w:val="Heading2Char"/>
    <w:uiPriority w:val="9"/>
    <w:qFormat/>
    <w:rsid w:val="00147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147393"/>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unhideWhenUsed/>
    <w:qFormat/>
    <w:rsid w:val="00AC596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393"/>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147393"/>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147393"/>
    <w:rPr>
      <w:color w:val="0000FF"/>
      <w:u w:val="single"/>
    </w:rPr>
  </w:style>
  <w:style w:type="paragraph" w:customStyle="1" w:styleId="1nceo">
    <w:name w:val="_1nceo"/>
    <w:basedOn w:val="Normal"/>
    <w:rsid w:val="00147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147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47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147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147393"/>
  </w:style>
  <w:style w:type="paragraph" w:styleId="z-TopofForm">
    <w:name w:val="HTML Top of Form"/>
    <w:basedOn w:val="Normal"/>
    <w:next w:val="Normal"/>
    <w:link w:val="z-TopofFormChar"/>
    <w:hidden/>
    <w:uiPriority w:val="99"/>
    <w:semiHidden/>
    <w:unhideWhenUsed/>
    <w:rsid w:val="001473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73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473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7393"/>
    <w:rPr>
      <w:rFonts w:ascii="Arial" w:eastAsia="Times New Roman" w:hAnsi="Arial" w:cs="Arial"/>
      <w:vanish/>
      <w:sz w:val="16"/>
      <w:szCs w:val="16"/>
    </w:rPr>
  </w:style>
  <w:style w:type="character" w:customStyle="1" w:styleId="color11">
    <w:name w:val="color_11"/>
    <w:basedOn w:val="DefaultParagraphFont"/>
    <w:rsid w:val="00147393"/>
  </w:style>
  <w:style w:type="paragraph" w:styleId="ListParagraph">
    <w:name w:val="List Paragraph"/>
    <w:basedOn w:val="Normal"/>
    <w:uiPriority w:val="34"/>
    <w:qFormat/>
    <w:rsid w:val="00BE6AF3"/>
    <w:pPr>
      <w:ind w:left="720"/>
      <w:contextualSpacing/>
    </w:pPr>
  </w:style>
  <w:style w:type="character" w:styleId="Emphasis">
    <w:name w:val="Emphasis"/>
    <w:basedOn w:val="DefaultParagraphFont"/>
    <w:uiPriority w:val="20"/>
    <w:qFormat/>
    <w:rsid w:val="00501E6A"/>
    <w:rPr>
      <w:i/>
      <w:iCs/>
    </w:rPr>
  </w:style>
  <w:style w:type="paragraph" w:styleId="NormalWeb">
    <w:name w:val="Normal (Web)"/>
    <w:basedOn w:val="Normal"/>
    <w:uiPriority w:val="99"/>
    <w:unhideWhenUsed/>
    <w:rsid w:val="002C7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ext-italic">
    <w:name w:val="a-text-italic"/>
    <w:basedOn w:val="DefaultParagraphFont"/>
    <w:rsid w:val="00060485"/>
  </w:style>
  <w:style w:type="paragraph" w:styleId="Header">
    <w:name w:val="header"/>
    <w:basedOn w:val="Normal"/>
    <w:link w:val="HeaderChar"/>
    <w:uiPriority w:val="99"/>
    <w:semiHidden/>
    <w:unhideWhenUsed/>
    <w:rsid w:val="006A36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60D"/>
  </w:style>
  <w:style w:type="paragraph" w:styleId="Footer">
    <w:name w:val="footer"/>
    <w:basedOn w:val="Normal"/>
    <w:link w:val="FooterChar"/>
    <w:uiPriority w:val="99"/>
    <w:semiHidden/>
    <w:unhideWhenUsed/>
    <w:rsid w:val="006A36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360D"/>
  </w:style>
  <w:style w:type="character" w:customStyle="1" w:styleId="Heading7Char">
    <w:name w:val="Heading 7 Char"/>
    <w:basedOn w:val="DefaultParagraphFont"/>
    <w:link w:val="Heading7"/>
    <w:uiPriority w:val="9"/>
    <w:rsid w:val="00AC596D"/>
    <w:rPr>
      <w:rFonts w:asciiTheme="majorHAnsi" w:eastAsiaTheme="majorEastAsia" w:hAnsiTheme="majorHAnsi" w:cstheme="majorBidi"/>
      <w:i/>
      <w:iCs/>
      <w:color w:val="404040" w:themeColor="text1" w:themeTint="BF"/>
    </w:rPr>
  </w:style>
  <w:style w:type="character" w:customStyle="1" w:styleId="a-text-bold">
    <w:name w:val="a-text-bold"/>
    <w:basedOn w:val="DefaultParagraphFont"/>
    <w:rsid w:val="003B366D"/>
  </w:style>
  <w:style w:type="character" w:customStyle="1" w:styleId="a-list-item">
    <w:name w:val="a-list-item"/>
    <w:basedOn w:val="DefaultParagraphFont"/>
    <w:rsid w:val="005C1426"/>
  </w:style>
</w:styles>
</file>

<file path=word/webSettings.xml><?xml version="1.0" encoding="utf-8"?>
<w:webSettings xmlns:r="http://schemas.openxmlformats.org/officeDocument/2006/relationships" xmlns:w="http://schemas.openxmlformats.org/wordprocessingml/2006/main">
  <w:divs>
    <w:div w:id="156532279">
      <w:bodyDiv w:val="1"/>
      <w:marLeft w:val="0"/>
      <w:marRight w:val="0"/>
      <w:marTop w:val="0"/>
      <w:marBottom w:val="0"/>
      <w:divBdr>
        <w:top w:val="none" w:sz="0" w:space="0" w:color="auto"/>
        <w:left w:val="none" w:sz="0" w:space="0" w:color="auto"/>
        <w:bottom w:val="none" w:sz="0" w:space="0" w:color="auto"/>
        <w:right w:val="none" w:sz="0" w:space="0" w:color="auto"/>
      </w:divBdr>
    </w:div>
    <w:div w:id="259486202">
      <w:bodyDiv w:val="1"/>
      <w:marLeft w:val="0"/>
      <w:marRight w:val="0"/>
      <w:marTop w:val="0"/>
      <w:marBottom w:val="0"/>
      <w:divBdr>
        <w:top w:val="none" w:sz="0" w:space="0" w:color="auto"/>
        <w:left w:val="none" w:sz="0" w:space="0" w:color="auto"/>
        <w:bottom w:val="none" w:sz="0" w:space="0" w:color="auto"/>
        <w:right w:val="none" w:sz="0" w:space="0" w:color="auto"/>
      </w:divBdr>
      <w:divsChild>
        <w:div w:id="1665862842">
          <w:marLeft w:val="0"/>
          <w:marRight w:val="0"/>
          <w:marTop w:val="0"/>
          <w:marBottom w:val="0"/>
          <w:divBdr>
            <w:top w:val="none" w:sz="0" w:space="0" w:color="auto"/>
            <w:left w:val="none" w:sz="0" w:space="0" w:color="auto"/>
            <w:bottom w:val="none" w:sz="0" w:space="0" w:color="auto"/>
            <w:right w:val="none" w:sz="0" w:space="0" w:color="auto"/>
          </w:divBdr>
          <w:divsChild>
            <w:div w:id="1722245933">
              <w:marLeft w:val="0"/>
              <w:marRight w:val="0"/>
              <w:marTop w:val="0"/>
              <w:marBottom w:val="0"/>
              <w:divBdr>
                <w:top w:val="none" w:sz="0" w:space="0" w:color="auto"/>
                <w:left w:val="none" w:sz="0" w:space="0" w:color="auto"/>
                <w:bottom w:val="none" w:sz="0" w:space="0" w:color="auto"/>
                <w:right w:val="none" w:sz="0" w:space="0" w:color="auto"/>
              </w:divBdr>
              <w:divsChild>
                <w:div w:id="5327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59950">
          <w:marLeft w:val="0"/>
          <w:marRight w:val="0"/>
          <w:marTop w:val="0"/>
          <w:marBottom w:val="0"/>
          <w:divBdr>
            <w:top w:val="none" w:sz="0" w:space="0" w:color="auto"/>
            <w:left w:val="none" w:sz="0" w:space="0" w:color="auto"/>
            <w:bottom w:val="none" w:sz="0" w:space="0" w:color="auto"/>
            <w:right w:val="none" w:sz="0" w:space="0" w:color="auto"/>
          </w:divBdr>
        </w:div>
        <w:div w:id="1895844387">
          <w:marLeft w:val="0"/>
          <w:marRight w:val="0"/>
          <w:marTop w:val="0"/>
          <w:marBottom w:val="0"/>
          <w:divBdr>
            <w:top w:val="none" w:sz="0" w:space="0" w:color="auto"/>
            <w:left w:val="none" w:sz="0" w:space="0" w:color="auto"/>
            <w:bottom w:val="none" w:sz="0" w:space="0" w:color="auto"/>
            <w:right w:val="none" w:sz="0" w:space="0" w:color="auto"/>
          </w:divBdr>
        </w:div>
        <w:div w:id="804663592">
          <w:marLeft w:val="0"/>
          <w:marRight w:val="0"/>
          <w:marTop w:val="0"/>
          <w:marBottom w:val="0"/>
          <w:divBdr>
            <w:top w:val="none" w:sz="0" w:space="0" w:color="auto"/>
            <w:left w:val="none" w:sz="0" w:space="0" w:color="auto"/>
            <w:bottom w:val="none" w:sz="0" w:space="0" w:color="auto"/>
            <w:right w:val="none" w:sz="0" w:space="0" w:color="auto"/>
          </w:divBdr>
        </w:div>
        <w:div w:id="1639147800">
          <w:marLeft w:val="0"/>
          <w:marRight w:val="0"/>
          <w:marTop w:val="0"/>
          <w:marBottom w:val="0"/>
          <w:divBdr>
            <w:top w:val="none" w:sz="0" w:space="0" w:color="auto"/>
            <w:left w:val="none" w:sz="0" w:space="0" w:color="auto"/>
            <w:bottom w:val="none" w:sz="0" w:space="0" w:color="auto"/>
            <w:right w:val="none" w:sz="0" w:space="0" w:color="auto"/>
          </w:divBdr>
        </w:div>
        <w:div w:id="1532300333">
          <w:marLeft w:val="0"/>
          <w:marRight w:val="0"/>
          <w:marTop w:val="0"/>
          <w:marBottom w:val="0"/>
          <w:divBdr>
            <w:top w:val="none" w:sz="0" w:space="0" w:color="auto"/>
            <w:left w:val="none" w:sz="0" w:space="0" w:color="auto"/>
            <w:bottom w:val="none" w:sz="0" w:space="0" w:color="auto"/>
            <w:right w:val="none" w:sz="0" w:space="0" w:color="auto"/>
          </w:divBdr>
        </w:div>
        <w:div w:id="370885323">
          <w:marLeft w:val="0"/>
          <w:marRight w:val="0"/>
          <w:marTop w:val="0"/>
          <w:marBottom w:val="0"/>
          <w:divBdr>
            <w:top w:val="none" w:sz="0" w:space="0" w:color="auto"/>
            <w:left w:val="none" w:sz="0" w:space="0" w:color="auto"/>
            <w:bottom w:val="none" w:sz="0" w:space="0" w:color="auto"/>
            <w:right w:val="none" w:sz="0" w:space="0" w:color="auto"/>
          </w:divBdr>
        </w:div>
        <w:div w:id="312369454">
          <w:marLeft w:val="0"/>
          <w:marRight w:val="0"/>
          <w:marTop w:val="0"/>
          <w:marBottom w:val="0"/>
          <w:divBdr>
            <w:top w:val="none" w:sz="0" w:space="0" w:color="auto"/>
            <w:left w:val="none" w:sz="0" w:space="0" w:color="auto"/>
            <w:bottom w:val="none" w:sz="0" w:space="0" w:color="auto"/>
            <w:right w:val="none" w:sz="0" w:space="0" w:color="auto"/>
          </w:divBdr>
        </w:div>
        <w:div w:id="993333641">
          <w:marLeft w:val="0"/>
          <w:marRight w:val="0"/>
          <w:marTop w:val="0"/>
          <w:marBottom w:val="0"/>
          <w:divBdr>
            <w:top w:val="none" w:sz="0" w:space="0" w:color="auto"/>
            <w:left w:val="none" w:sz="0" w:space="0" w:color="auto"/>
            <w:bottom w:val="none" w:sz="0" w:space="0" w:color="auto"/>
            <w:right w:val="none" w:sz="0" w:space="0" w:color="auto"/>
          </w:divBdr>
        </w:div>
        <w:div w:id="455687364">
          <w:marLeft w:val="0"/>
          <w:marRight w:val="0"/>
          <w:marTop w:val="0"/>
          <w:marBottom w:val="0"/>
          <w:divBdr>
            <w:top w:val="none" w:sz="0" w:space="0" w:color="auto"/>
            <w:left w:val="none" w:sz="0" w:space="0" w:color="auto"/>
            <w:bottom w:val="none" w:sz="0" w:space="0" w:color="auto"/>
            <w:right w:val="none" w:sz="0" w:space="0" w:color="auto"/>
          </w:divBdr>
          <w:divsChild>
            <w:div w:id="894388099">
              <w:marLeft w:val="0"/>
              <w:marRight w:val="0"/>
              <w:marTop w:val="0"/>
              <w:marBottom w:val="0"/>
              <w:divBdr>
                <w:top w:val="none" w:sz="0" w:space="0" w:color="auto"/>
                <w:left w:val="none" w:sz="0" w:space="0" w:color="auto"/>
                <w:bottom w:val="none" w:sz="0" w:space="0" w:color="auto"/>
                <w:right w:val="none" w:sz="0" w:space="0" w:color="auto"/>
              </w:divBdr>
            </w:div>
          </w:divsChild>
        </w:div>
        <w:div w:id="1846825934">
          <w:marLeft w:val="0"/>
          <w:marRight w:val="0"/>
          <w:marTop w:val="0"/>
          <w:marBottom w:val="0"/>
          <w:divBdr>
            <w:top w:val="none" w:sz="0" w:space="0" w:color="auto"/>
            <w:left w:val="none" w:sz="0" w:space="0" w:color="auto"/>
            <w:bottom w:val="none" w:sz="0" w:space="0" w:color="auto"/>
            <w:right w:val="none" w:sz="0" w:space="0" w:color="auto"/>
          </w:divBdr>
          <w:divsChild>
            <w:div w:id="209926111">
              <w:marLeft w:val="0"/>
              <w:marRight w:val="0"/>
              <w:marTop w:val="0"/>
              <w:marBottom w:val="0"/>
              <w:divBdr>
                <w:top w:val="none" w:sz="0" w:space="0" w:color="auto"/>
                <w:left w:val="none" w:sz="0" w:space="0" w:color="auto"/>
                <w:bottom w:val="none" w:sz="0" w:space="0" w:color="auto"/>
                <w:right w:val="none" w:sz="0" w:space="0" w:color="auto"/>
              </w:divBdr>
              <w:divsChild>
                <w:div w:id="1005324275">
                  <w:marLeft w:val="0"/>
                  <w:marRight w:val="0"/>
                  <w:marTop w:val="0"/>
                  <w:marBottom w:val="0"/>
                  <w:divBdr>
                    <w:top w:val="none" w:sz="0" w:space="0" w:color="auto"/>
                    <w:left w:val="none" w:sz="0" w:space="0" w:color="auto"/>
                    <w:bottom w:val="none" w:sz="0" w:space="0" w:color="auto"/>
                    <w:right w:val="none" w:sz="0" w:space="0" w:color="auto"/>
                  </w:divBdr>
                  <w:divsChild>
                    <w:div w:id="910702611">
                      <w:marLeft w:val="0"/>
                      <w:marRight w:val="0"/>
                      <w:marTop w:val="0"/>
                      <w:marBottom w:val="0"/>
                      <w:divBdr>
                        <w:top w:val="none" w:sz="0" w:space="0" w:color="auto"/>
                        <w:left w:val="none" w:sz="0" w:space="0" w:color="auto"/>
                        <w:bottom w:val="none" w:sz="0" w:space="0" w:color="auto"/>
                        <w:right w:val="none" w:sz="0" w:space="0" w:color="auto"/>
                      </w:divBdr>
                      <w:divsChild>
                        <w:div w:id="2073234357">
                          <w:marLeft w:val="0"/>
                          <w:marRight w:val="0"/>
                          <w:marTop w:val="0"/>
                          <w:marBottom w:val="0"/>
                          <w:divBdr>
                            <w:top w:val="none" w:sz="0" w:space="0" w:color="auto"/>
                            <w:left w:val="none" w:sz="0" w:space="0" w:color="auto"/>
                            <w:bottom w:val="none" w:sz="0" w:space="0" w:color="auto"/>
                            <w:right w:val="none" w:sz="0" w:space="0" w:color="auto"/>
                          </w:divBdr>
                          <w:divsChild>
                            <w:div w:id="1635066879">
                              <w:marLeft w:val="0"/>
                              <w:marRight w:val="0"/>
                              <w:marTop w:val="0"/>
                              <w:marBottom w:val="0"/>
                              <w:divBdr>
                                <w:top w:val="none" w:sz="0" w:space="0" w:color="auto"/>
                                <w:left w:val="none" w:sz="0" w:space="0" w:color="auto"/>
                                <w:bottom w:val="none" w:sz="0" w:space="0" w:color="auto"/>
                                <w:right w:val="none" w:sz="0" w:space="0" w:color="auto"/>
                              </w:divBdr>
                              <w:divsChild>
                                <w:div w:id="2081436318">
                                  <w:marLeft w:val="0"/>
                                  <w:marRight w:val="0"/>
                                  <w:marTop w:val="0"/>
                                  <w:marBottom w:val="0"/>
                                  <w:divBdr>
                                    <w:top w:val="none" w:sz="0" w:space="0" w:color="auto"/>
                                    <w:left w:val="none" w:sz="0" w:space="0" w:color="auto"/>
                                    <w:bottom w:val="none" w:sz="0" w:space="0" w:color="auto"/>
                                    <w:right w:val="none" w:sz="0" w:space="0" w:color="auto"/>
                                  </w:divBdr>
                                  <w:divsChild>
                                    <w:div w:id="2102338392">
                                      <w:marLeft w:val="0"/>
                                      <w:marRight w:val="0"/>
                                      <w:marTop w:val="0"/>
                                      <w:marBottom w:val="0"/>
                                      <w:divBdr>
                                        <w:top w:val="none" w:sz="0" w:space="0" w:color="auto"/>
                                        <w:left w:val="none" w:sz="0" w:space="0" w:color="auto"/>
                                        <w:bottom w:val="none" w:sz="0" w:space="0" w:color="auto"/>
                                        <w:right w:val="none" w:sz="0" w:space="0" w:color="auto"/>
                                      </w:divBdr>
                                      <w:divsChild>
                                        <w:div w:id="1921478507">
                                          <w:marLeft w:val="0"/>
                                          <w:marRight w:val="0"/>
                                          <w:marTop w:val="0"/>
                                          <w:marBottom w:val="0"/>
                                          <w:divBdr>
                                            <w:top w:val="none" w:sz="0" w:space="0" w:color="auto"/>
                                            <w:left w:val="none" w:sz="0" w:space="0" w:color="auto"/>
                                            <w:bottom w:val="none" w:sz="0" w:space="0" w:color="auto"/>
                                            <w:right w:val="none" w:sz="0" w:space="0" w:color="auto"/>
                                          </w:divBdr>
                                          <w:divsChild>
                                            <w:div w:id="271672103">
                                              <w:marLeft w:val="0"/>
                                              <w:marRight w:val="0"/>
                                              <w:marTop w:val="0"/>
                                              <w:marBottom w:val="0"/>
                                              <w:divBdr>
                                                <w:top w:val="none" w:sz="0" w:space="0" w:color="auto"/>
                                                <w:left w:val="none" w:sz="0" w:space="0" w:color="auto"/>
                                                <w:bottom w:val="none" w:sz="0" w:space="0" w:color="auto"/>
                                                <w:right w:val="none" w:sz="0" w:space="0" w:color="auto"/>
                                              </w:divBdr>
                                              <w:divsChild>
                                                <w:div w:id="1765295696">
                                                  <w:marLeft w:val="0"/>
                                                  <w:marRight w:val="0"/>
                                                  <w:marTop w:val="0"/>
                                                  <w:marBottom w:val="0"/>
                                                  <w:divBdr>
                                                    <w:top w:val="none" w:sz="0" w:space="0" w:color="auto"/>
                                                    <w:left w:val="none" w:sz="0" w:space="0" w:color="auto"/>
                                                    <w:bottom w:val="none" w:sz="0" w:space="0" w:color="auto"/>
                                                    <w:right w:val="none" w:sz="0" w:space="0" w:color="auto"/>
                                                  </w:divBdr>
                                                  <w:divsChild>
                                                    <w:div w:id="1700930774">
                                                      <w:marLeft w:val="0"/>
                                                      <w:marRight w:val="0"/>
                                                      <w:marTop w:val="0"/>
                                                      <w:marBottom w:val="0"/>
                                                      <w:divBdr>
                                                        <w:top w:val="none" w:sz="0" w:space="0" w:color="auto"/>
                                                        <w:left w:val="none" w:sz="0" w:space="0" w:color="auto"/>
                                                        <w:bottom w:val="none" w:sz="0" w:space="0" w:color="auto"/>
                                                        <w:right w:val="none" w:sz="0" w:space="0" w:color="auto"/>
                                                      </w:divBdr>
                                                    </w:div>
                                                    <w:div w:id="1258829691">
                                                      <w:marLeft w:val="0"/>
                                                      <w:marRight w:val="0"/>
                                                      <w:marTop w:val="0"/>
                                                      <w:marBottom w:val="0"/>
                                                      <w:divBdr>
                                                        <w:top w:val="none" w:sz="0" w:space="0" w:color="auto"/>
                                                        <w:left w:val="none" w:sz="0" w:space="0" w:color="auto"/>
                                                        <w:bottom w:val="none" w:sz="0" w:space="0" w:color="auto"/>
                                                        <w:right w:val="none" w:sz="0" w:space="0" w:color="auto"/>
                                                      </w:divBdr>
                                                    </w:div>
                                                    <w:div w:id="303587274">
                                                      <w:marLeft w:val="0"/>
                                                      <w:marRight w:val="0"/>
                                                      <w:marTop w:val="0"/>
                                                      <w:marBottom w:val="0"/>
                                                      <w:divBdr>
                                                        <w:top w:val="none" w:sz="0" w:space="0" w:color="auto"/>
                                                        <w:left w:val="none" w:sz="0" w:space="0" w:color="auto"/>
                                                        <w:bottom w:val="none" w:sz="0" w:space="0" w:color="auto"/>
                                                        <w:right w:val="none" w:sz="0" w:space="0" w:color="auto"/>
                                                      </w:divBdr>
                                                    </w:div>
                                                    <w:div w:id="17280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5382">
          <w:marLeft w:val="0"/>
          <w:marRight w:val="0"/>
          <w:marTop w:val="0"/>
          <w:marBottom w:val="0"/>
          <w:divBdr>
            <w:top w:val="none" w:sz="0" w:space="0" w:color="auto"/>
            <w:left w:val="none" w:sz="0" w:space="0" w:color="auto"/>
            <w:bottom w:val="none" w:sz="0" w:space="0" w:color="auto"/>
            <w:right w:val="none" w:sz="0" w:space="0" w:color="auto"/>
          </w:divBdr>
          <w:divsChild>
            <w:div w:id="1216240149">
              <w:marLeft w:val="0"/>
              <w:marRight w:val="0"/>
              <w:marTop w:val="0"/>
              <w:marBottom w:val="0"/>
              <w:divBdr>
                <w:top w:val="none" w:sz="0" w:space="0" w:color="auto"/>
                <w:left w:val="none" w:sz="0" w:space="0" w:color="auto"/>
                <w:bottom w:val="none" w:sz="0" w:space="0" w:color="auto"/>
                <w:right w:val="none" w:sz="0" w:space="0" w:color="auto"/>
              </w:divBdr>
              <w:divsChild>
                <w:div w:id="2020572804">
                  <w:marLeft w:val="0"/>
                  <w:marRight w:val="0"/>
                  <w:marTop w:val="0"/>
                  <w:marBottom w:val="0"/>
                  <w:divBdr>
                    <w:top w:val="none" w:sz="0" w:space="0" w:color="auto"/>
                    <w:left w:val="none" w:sz="0" w:space="0" w:color="auto"/>
                    <w:bottom w:val="none" w:sz="0" w:space="0" w:color="auto"/>
                    <w:right w:val="none" w:sz="0" w:space="0" w:color="auto"/>
                  </w:divBdr>
                  <w:divsChild>
                    <w:div w:id="1854026322">
                      <w:marLeft w:val="0"/>
                      <w:marRight w:val="0"/>
                      <w:marTop w:val="0"/>
                      <w:marBottom w:val="0"/>
                      <w:divBdr>
                        <w:top w:val="none" w:sz="0" w:space="0" w:color="auto"/>
                        <w:left w:val="none" w:sz="0" w:space="0" w:color="auto"/>
                        <w:bottom w:val="none" w:sz="0" w:space="0" w:color="auto"/>
                        <w:right w:val="none" w:sz="0" w:space="0" w:color="auto"/>
                      </w:divBdr>
                      <w:divsChild>
                        <w:div w:id="3353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5624">
          <w:marLeft w:val="0"/>
          <w:marRight w:val="0"/>
          <w:marTop w:val="0"/>
          <w:marBottom w:val="0"/>
          <w:divBdr>
            <w:top w:val="none" w:sz="0" w:space="0" w:color="auto"/>
            <w:left w:val="none" w:sz="0" w:space="0" w:color="auto"/>
            <w:bottom w:val="none" w:sz="0" w:space="0" w:color="auto"/>
            <w:right w:val="none" w:sz="0" w:space="0" w:color="auto"/>
          </w:divBdr>
          <w:divsChild>
            <w:div w:id="633683396">
              <w:marLeft w:val="0"/>
              <w:marRight w:val="0"/>
              <w:marTop w:val="0"/>
              <w:marBottom w:val="0"/>
              <w:divBdr>
                <w:top w:val="none" w:sz="0" w:space="0" w:color="auto"/>
                <w:left w:val="none" w:sz="0" w:space="0" w:color="auto"/>
                <w:bottom w:val="none" w:sz="0" w:space="0" w:color="auto"/>
                <w:right w:val="none" w:sz="0" w:space="0" w:color="auto"/>
              </w:divBdr>
              <w:divsChild>
                <w:div w:id="621880974">
                  <w:marLeft w:val="0"/>
                  <w:marRight w:val="0"/>
                  <w:marTop w:val="0"/>
                  <w:marBottom w:val="0"/>
                  <w:divBdr>
                    <w:top w:val="none" w:sz="0" w:space="0" w:color="auto"/>
                    <w:left w:val="none" w:sz="0" w:space="0" w:color="auto"/>
                    <w:bottom w:val="none" w:sz="0" w:space="0" w:color="auto"/>
                    <w:right w:val="none" w:sz="0" w:space="0" w:color="auto"/>
                  </w:divBdr>
                  <w:divsChild>
                    <w:div w:id="910584500">
                      <w:marLeft w:val="0"/>
                      <w:marRight w:val="0"/>
                      <w:marTop w:val="0"/>
                      <w:marBottom w:val="0"/>
                      <w:divBdr>
                        <w:top w:val="none" w:sz="0" w:space="0" w:color="auto"/>
                        <w:left w:val="none" w:sz="0" w:space="0" w:color="auto"/>
                        <w:bottom w:val="none" w:sz="0" w:space="0" w:color="auto"/>
                        <w:right w:val="none" w:sz="0" w:space="0" w:color="auto"/>
                      </w:divBdr>
                      <w:divsChild>
                        <w:div w:id="14591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88668">
          <w:marLeft w:val="0"/>
          <w:marRight w:val="0"/>
          <w:marTop w:val="0"/>
          <w:marBottom w:val="0"/>
          <w:divBdr>
            <w:top w:val="none" w:sz="0" w:space="0" w:color="auto"/>
            <w:left w:val="none" w:sz="0" w:space="0" w:color="auto"/>
            <w:bottom w:val="none" w:sz="0" w:space="0" w:color="auto"/>
            <w:right w:val="none" w:sz="0" w:space="0" w:color="auto"/>
          </w:divBdr>
          <w:divsChild>
            <w:div w:id="755446779">
              <w:marLeft w:val="0"/>
              <w:marRight w:val="0"/>
              <w:marTop w:val="0"/>
              <w:marBottom w:val="0"/>
              <w:divBdr>
                <w:top w:val="none" w:sz="0" w:space="0" w:color="auto"/>
                <w:left w:val="none" w:sz="0" w:space="0" w:color="auto"/>
                <w:bottom w:val="none" w:sz="0" w:space="0" w:color="auto"/>
                <w:right w:val="none" w:sz="0" w:space="0" w:color="auto"/>
              </w:divBdr>
              <w:divsChild>
                <w:div w:id="1728651878">
                  <w:marLeft w:val="0"/>
                  <w:marRight w:val="0"/>
                  <w:marTop w:val="0"/>
                  <w:marBottom w:val="0"/>
                  <w:divBdr>
                    <w:top w:val="none" w:sz="0" w:space="0" w:color="auto"/>
                    <w:left w:val="none" w:sz="0" w:space="0" w:color="auto"/>
                    <w:bottom w:val="none" w:sz="0" w:space="0" w:color="auto"/>
                    <w:right w:val="none" w:sz="0" w:space="0" w:color="auto"/>
                  </w:divBdr>
                  <w:divsChild>
                    <w:div w:id="145123224">
                      <w:marLeft w:val="0"/>
                      <w:marRight w:val="0"/>
                      <w:marTop w:val="0"/>
                      <w:marBottom w:val="0"/>
                      <w:divBdr>
                        <w:top w:val="none" w:sz="0" w:space="0" w:color="auto"/>
                        <w:left w:val="none" w:sz="0" w:space="0" w:color="auto"/>
                        <w:bottom w:val="none" w:sz="0" w:space="0" w:color="auto"/>
                        <w:right w:val="none" w:sz="0" w:space="0" w:color="auto"/>
                      </w:divBdr>
                      <w:divsChild>
                        <w:div w:id="3998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7189">
          <w:marLeft w:val="0"/>
          <w:marRight w:val="0"/>
          <w:marTop w:val="0"/>
          <w:marBottom w:val="0"/>
          <w:divBdr>
            <w:top w:val="none" w:sz="0" w:space="0" w:color="auto"/>
            <w:left w:val="none" w:sz="0" w:space="0" w:color="auto"/>
            <w:bottom w:val="none" w:sz="0" w:space="0" w:color="auto"/>
            <w:right w:val="none" w:sz="0" w:space="0" w:color="auto"/>
          </w:divBdr>
          <w:divsChild>
            <w:div w:id="634221111">
              <w:marLeft w:val="0"/>
              <w:marRight w:val="0"/>
              <w:marTop w:val="0"/>
              <w:marBottom w:val="0"/>
              <w:divBdr>
                <w:top w:val="none" w:sz="0" w:space="0" w:color="auto"/>
                <w:left w:val="none" w:sz="0" w:space="0" w:color="auto"/>
                <w:bottom w:val="none" w:sz="0" w:space="0" w:color="auto"/>
                <w:right w:val="none" w:sz="0" w:space="0" w:color="auto"/>
              </w:divBdr>
              <w:divsChild>
                <w:div w:id="105122891">
                  <w:marLeft w:val="0"/>
                  <w:marRight w:val="0"/>
                  <w:marTop w:val="0"/>
                  <w:marBottom w:val="0"/>
                  <w:divBdr>
                    <w:top w:val="none" w:sz="0" w:space="0" w:color="auto"/>
                    <w:left w:val="none" w:sz="0" w:space="0" w:color="auto"/>
                    <w:bottom w:val="none" w:sz="0" w:space="0" w:color="auto"/>
                    <w:right w:val="none" w:sz="0" w:space="0" w:color="auto"/>
                  </w:divBdr>
                  <w:divsChild>
                    <w:div w:id="1573081507">
                      <w:marLeft w:val="0"/>
                      <w:marRight w:val="0"/>
                      <w:marTop w:val="0"/>
                      <w:marBottom w:val="0"/>
                      <w:divBdr>
                        <w:top w:val="none" w:sz="0" w:space="0" w:color="auto"/>
                        <w:left w:val="none" w:sz="0" w:space="0" w:color="auto"/>
                        <w:bottom w:val="none" w:sz="0" w:space="0" w:color="auto"/>
                        <w:right w:val="none" w:sz="0" w:space="0" w:color="auto"/>
                      </w:divBdr>
                      <w:divsChild>
                        <w:div w:id="16920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4985">
          <w:marLeft w:val="0"/>
          <w:marRight w:val="0"/>
          <w:marTop w:val="0"/>
          <w:marBottom w:val="0"/>
          <w:divBdr>
            <w:top w:val="none" w:sz="0" w:space="0" w:color="auto"/>
            <w:left w:val="none" w:sz="0" w:space="0" w:color="auto"/>
            <w:bottom w:val="none" w:sz="0" w:space="0" w:color="auto"/>
            <w:right w:val="none" w:sz="0" w:space="0" w:color="auto"/>
          </w:divBdr>
          <w:divsChild>
            <w:div w:id="1956329011">
              <w:marLeft w:val="0"/>
              <w:marRight w:val="0"/>
              <w:marTop w:val="0"/>
              <w:marBottom w:val="0"/>
              <w:divBdr>
                <w:top w:val="none" w:sz="0" w:space="0" w:color="auto"/>
                <w:left w:val="none" w:sz="0" w:space="0" w:color="auto"/>
                <w:bottom w:val="none" w:sz="0" w:space="0" w:color="auto"/>
                <w:right w:val="none" w:sz="0" w:space="0" w:color="auto"/>
              </w:divBdr>
              <w:divsChild>
                <w:div w:id="750586540">
                  <w:marLeft w:val="0"/>
                  <w:marRight w:val="0"/>
                  <w:marTop w:val="0"/>
                  <w:marBottom w:val="0"/>
                  <w:divBdr>
                    <w:top w:val="none" w:sz="0" w:space="0" w:color="auto"/>
                    <w:left w:val="none" w:sz="0" w:space="0" w:color="auto"/>
                    <w:bottom w:val="none" w:sz="0" w:space="0" w:color="auto"/>
                    <w:right w:val="none" w:sz="0" w:space="0" w:color="auto"/>
                  </w:divBdr>
                  <w:divsChild>
                    <w:div w:id="780033815">
                      <w:marLeft w:val="0"/>
                      <w:marRight w:val="0"/>
                      <w:marTop w:val="0"/>
                      <w:marBottom w:val="0"/>
                      <w:divBdr>
                        <w:top w:val="none" w:sz="0" w:space="0" w:color="auto"/>
                        <w:left w:val="none" w:sz="0" w:space="0" w:color="auto"/>
                        <w:bottom w:val="none" w:sz="0" w:space="0" w:color="auto"/>
                        <w:right w:val="none" w:sz="0" w:space="0" w:color="auto"/>
                      </w:divBdr>
                      <w:divsChild>
                        <w:div w:id="8063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63330">
          <w:marLeft w:val="0"/>
          <w:marRight w:val="0"/>
          <w:marTop w:val="0"/>
          <w:marBottom w:val="0"/>
          <w:divBdr>
            <w:top w:val="none" w:sz="0" w:space="0" w:color="auto"/>
            <w:left w:val="none" w:sz="0" w:space="0" w:color="auto"/>
            <w:bottom w:val="none" w:sz="0" w:space="0" w:color="auto"/>
            <w:right w:val="none" w:sz="0" w:space="0" w:color="auto"/>
          </w:divBdr>
          <w:divsChild>
            <w:div w:id="411313489">
              <w:marLeft w:val="0"/>
              <w:marRight w:val="0"/>
              <w:marTop w:val="0"/>
              <w:marBottom w:val="0"/>
              <w:divBdr>
                <w:top w:val="none" w:sz="0" w:space="0" w:color="auto"/>
                <w:left w:val="none" w:sz="0" w:space="0" w:color="auto"/>
                <w:bottom w:val="none" w:sz="0" w:space="0" w:color="auto"/>
                <w:right w:val="none" w:sz="0" w:space="0" w:color="auto"/>
              </w:divBdr>
              <w:divsChild>
                <w:div w:id="981078845">
                  <w:marLeft w:val="0"/>
                  <w:marRight w:val="0"/>
                  <w:marTop w:val="0"/>
                  <w:marBottom w:val="0"/>
                  <w:divBdr>
                    <w:top w:val="none" w:sz="0" w:space="0" w:color="auto"/>
                    <w:left w:val="none" w:sz="0" w:space="0" w:color="auto"/>
                    <w:bottom w:val="none" w:sz="0" w:space="0" w:color="auto"/>
                    <w:right w:val="none" w:sz="0" w:space="0" w:color="auto"/>
                  </w:divBdr>
                  <w:divsChild>
                    <w:div w:id="421295400">
                      <w:marLeft w:val="0"/>
                      <w:marRight w:val="0"/>
                      <w:marTop w:val="0"/>
                      <w:marBottom w:val="0"/>
                      <w:divBdr>
                        <w:top w:val="none" w:sz="0" w:space="0" w:color="auto"/>
                        <w:left w:val="none" w:sz="0" w:space="0" w:color="auto"/>
                        <w:bottom w:val="none" w:sz="0" w:space="0" w:color="auto"/>
                        <w:right w:val="none" w:sz="0" w:space="0" w:color="auto"/>
                      </w:divBdr>
                      <w:divsChild>
                        <w:div w:id="760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6372">
          <w:marLeft w:val="0"/>
          <w:marRight w:val="0"/>
          <w:marTop w:val="0"/>
          <w:marBottom w:val="0"/>
          <w:divBdr>
            <w:top w:val="none" w:sz="0" w:space="0" w:color="auto"/>
            <w:left w:val="none" w:sz="0" w:space="0" w:color="auto"/>
            <w:bottom w:val="none" w:sz="0" w:space="0" w:color="auto"/>
            <w:right w:val="none" w:sz="0" w:space="0" w:color="auto"/>
          </w:divBdr>
          <w:divsChild>
            <w:div w:id="323625759">
              <w:marLeft w:val="0"/>
              <w:marRight w:val="0"/>
              <w:marTop w:val="0"/>
              <w:marBottom w:val="0"/>
              <w:divBdr>
                <w:top w:val="none" w:sz="0" w:space="0" w:color="auto"/>
                <w:left w:val="none" w:sz="0" w:space="0" w:color="auto"/>
                <w:bottom w:val="none" w:sz="0" w:space="0" w:color="auto"/>
                <w:right w:val="none" w:sz="0" w:space="0" w:color="auto"/>
              </w:divBdr>
              <w:divsChild>
                <w:div w:id="55513076">
                  <w:marLeft w:val="0"/>
                  <w:marRight w:val="0"/>
                  <w:marTop w:val="0"/>
                  <w:marBottom w:val="0"/>
                  <w:divBdr>
                    <w:top w:val="none" w:sz="0" w:space="0" w:color="auto"/>
                    <w:left w:val="none" w:sz="0" w:space="0" w:color="auto"/>
                    <w:bottom w:val="none" w:sz="0" w:space="0" w:color="auto"/>
                    <w:right w:val="none" w:sz="0" w:space="0" w:color="auto"/>
                  </w:divBdr>
                  <w:divsChild>
                    <w:div w:id="2139954231">
                      <w:marLeft w:val="0"/>
                      <w:marRight w:val="0"/>
                      <w:marTop w:val="0"/>
                      <w:marBottom w:val="0"/>
                      <w:divBdr>
                        <w:top w:val="none" w:sz="0" w:space="0" w:color="auto"/>
                        <w:left w:val="none" w:sz="0" w:space="0" w:color="auto"/>
                        <w:bottom w:val="none" w:sz="0" w:space="0" w:color="auto"/>
                        <w:right w:val="none" w:sz="0" w:space="0" w:color="auto"/>
                      </w:divBdr>
                      <w:divsChild>
                        <w:div w:id="17441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0486">
          <w:marLeft w:val="0"/>
          <w:marRight w:val="0"/>
          <w:marTop w:val="0"/>
          <w:marBottom w:val="0"/>
          <w:divBdr>
            <w:top w:val="none" w:sz="0" w:space="0" w:color="auto"/>
            <w:left w:val="none" w:sz="0" w:space="0" w:color="auto"/>
            <w:bottom w:val="none" w:sz="0" w:space="0" w:color="auto"/>
            <w:right w:val="none" w:sz="0" w:space="0" w:color="auto"/>
          </w:divBdr>
          <w:divsChild>
            <w:div w:id="158082419">
              <w:marLeft w:val="0"/>
              <w:marRight w:val="0"/>
              <w:marTop w:val="0"/>
              <w:marBottom w:val="0"/>
              <w:divBdr>
                <w:top w:val="none" w:sz="0" w:space="0" w:color="auto"/>
                <w:left w:val="none" w:sz="0" w:space="0" w:color="auto"/>
                <w:bottom w:val="none" w:sz="0" w:space="0" w:color="auto"/>
                <w:right w:val="none" w:sz="0" w:space="0" w:color="auto"/>
              </w:divBdr>
              <w:divsChild>
                <w:div w:id="248928412">
                  <w:marLeft w:val="0"/>
                  <w:marRight w:val="0"/>
                  <w:marTop w:val="0"/>
                  <w:marBottom w:val="0"/>
                  <w:divBdr>
                    <w:top w:val="none" w:sz="0" w:space="0" w:color="auto"/>
                    <w:left w:val="none" w:sz="0" w:space="0" w:color="auto"/>
                    <w:bottom w:val="none" w:sz="0" w:space="0" w:color="auto"/>
                    <w:right w:val="none" w:sz="0" w:space="0" w:color="auto"/>
                  </w:divBdr>
                  <w:divsChild>
                    <w:div w:id="2009096996">
                      <w:marLeft w:val="0"/>
                      <w:marRight w:val="0"/>
                      <w:marTop w:val="0"/>
                      <w:marBottom w:val="0"/>
                      <w:divBdr>
                        <w:top w:val="none" w:sz="0" w:space="0" w:color="auto"/>
                        <w:left w:val="none" w:sz="0" w:space="0" w:color="auto"/>
                        <w:bottom w:val="none" w:sz="0" w:space="0" w:color="auto"/>
                        <w:right w:val="none" w:sz="0" w:space="0" w:color="auto"/>
                      </w:divBdr>
                      <w:divsChild>
                        <w:div w:id="19586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01951">
          <w:marLeft w:val="0"/>
          <w:marRight w:val="0"/>
          <w:marTop w:val="0"/>
          <w:marBottom w:val="0"/>
          <w:divBdr>
            <w:top w:val="none" w:sz="0" w:space="0" w:color="auto"/>
            <w:left w:val="none" w:sz="0" w:space="0" w:color="auto"/>
            <w:bottom w:val="none" w:sz="0" w:space="0" w:color="auto"/>
            <w:right w:val="none" w:sz="0" w:space="0" w:color="auto"/>
          </w:divBdr>
          <w:divsChild>
            <w:div w:id="445781653">
              <w:marLeft w:val="0"/>
              <w:marRight w:val="0"/>
              <w:marTop w:val="0"/>
              <w:marBottom w:val="0"/>
              <w:divBdr>
                <w:top w:val="none" w:sz="0" w:space="0" w:color="auto"/>
                <w:left w:val="none" w:sz="0" w:space="0" w:color="auto"/>
                <w:bottom w:val="none" w:sz="0" w:space="0" w:color="auto"/>
                <w:right w:val="none" w:sz="0" w:space="0" w:color="auto"/>
              </w:divBdr>
              <w:divsChild>
                <w:div w:id="1269699703">
                  <w:marLeft w:val="0"/>
                  <w:marRight w:val="0"/>
                  <w:marTop w:val="0"/>
                  <w:marBottom w:val="0"/>
                  <w:divBdr>
                    <w:top w:val="none" w:sz="0" w:space="0" w:color="auto"/>
                    <w:left w:val="none" w:sz="0" w:space="0" w:color="auto"/>
                    <w:bottom w:val="none" w:sz="0" w:space="0" w:color="auto"/>
                    <w:right w:val="none" w:sz="0" w:space="0" w:color="auto"/>
                  </w:divBdr>
                  <w:divsChild>
                    <w:div w:id="149375423">
                      <w:marLeft w:val="0"/>
                      <w:marRight w:val="0"/>
                      <w:marTop w:val="0"/>
                      <w:marBottom w:val="0"/>
                      <w:divBdr>
                        <w:top w:val="none" w:sz="0" w:space="0" w:color="auto"/>
                        <w:left w:val="none" w:sz="0" w:space="0" w:color="auto"/>
                        <w:bottom w:val="none" w:sz="0" w:space="0" w:color="auto"/>
                        <w:right w:val="none" w:sz="0" w:space="0" w:color="auto"/>
                      </w:divBdr>
                      <w:divsChild>
                        <w:div w:id="1426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4458">
          <w:marLeft w:val="0"/>
          <w:marRight w:val="0"/>
          <w:marTop w:val="0"/>
          <w:marBottom w:val="0"/>
          <w:divBdr>
            <w:top w:val="none" w:sz="0" w:space="0" w:color="auto"/>
            <w:left w:val="none" w:sz="0" w:space="0" w:color="auto"/>
            <w:bottom w:val="none" w:sz="0" w:space="0" w:color="auto"/>
            <w:right w:val="none" w:sz="0" w:space="0" w:color="auto"/>
          </w:divBdr>
          <w:divsChild>
            <w:div w:id="518275107">
              <w:marLeft w:val="0"/>
              <w:marRight w:val="0"/>
              <w:marTop w:val="0"/>
              <w:marBottom w:val="0"/>
              <w:divBdr>
                <w:top w:val="none" w:sz="0" w:space="0" w:color="auto"/>
                <w:left w:val="none" w:sz="0" w:space="0" w:color="auto"/>
                <w:bottom w:val="none" w:sz="0" w:space="0" w:color="auto"/>
                <w:right w:val="none" w:sz="0" w:space="0" w:color="auto"/>
              </w:divBdr>
              <w:divsChild>
                <w:div w:id="2008558539">
                  <w:marLeft w:val="0"/>
                  <w:marRight w:val="0"/>
                  <w:marTop w:val="0"/>
                  <w:marBottom w:val="0"/>
                  <w:divBdr>
                    <w:top w:val="none" w:sz="0" w:space="0" w:color="auto"/>
                    <w:left w:val="none" w:sz="0" w:space="0" w:color="auto"/>
                    <w:bottom w:val="none" w:sz="0" w:space="0" w:color="auto"/>
                    <w:right w:val="none" w:sz="0" w:space="0" w:color="auto"/>
                  </w:divBdr>
                  <w:divsChild>
                    <w:div w:id="841747436">
                      <w:marLeft w:val="0"/>
                      <w:marRight w:val="0"/>
                      <w:marTop w:val="0"/>
                      <w:marBottom w:val="0"/>
                      <w:divBdr>
                        <w:top w:val="none" w:sz="0" w:space="0" w:color="auto"/>
                        <w:left w:val="none" w:sz="0" w:space="0" w:color="auto"/>
                        <w:bottom w:val="none" w:sz="0" w:space="0" w:color="auto"/>
                        <w:right w:val="none" w:sz="0" w:space="0" w:color="auto"/>
                      </w:divBdr>
                      <w:divsChild>
                        <w:div w:id="17814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2522">
          <w:marLeft w:val="0"/>
          <w:marRight w:val="0"/>
          <w:marTop w:val="0"/>
          <w:marBottom w:val="0"/>
          <w:divBdr>
            <w:top w:val="none" w:sz="0" w:space="0" w:color="auto"/>
            <w:left w:val="none" w:sz="0" w:space="0" w:color="auto"/>
            <w:bottom w:val="none" w:sz="0" w:space="0" w:color="auto"/>
            <w:right w:val="none" w:sz="0" w:space="0" w:color="auto"/>
          </w:divBdr>
          <w:divsChild>
            <w:div w:id="1731032157">
              <w:marLeft w:val="0"/>
              <w:marRight w:val="0"/>
              <w:marTop w:val="0"/>
              <w:marBottom w:val="0"/>
              <w:divBdr>
                <w:top w:val="none" w:sz="0" w:space="0" w:color="auto"/>
                <w:left w:val="none" w:sz="0" w:space="0" w:color="auto"/>
                <w:bottom w:val="none" w:sz="0" w:space="0" w:color="auto"/>
                <w:right w:val="none" w:sz="0" w:space="0" w:color="auto"/>
              </w:divBdr>
              <w:divsChild>
                <w:div w:id="470370996">
                  <w:marLeft w:val="0"/>
                  <w:marRight w:val="0"/>
                  <w:marTop w:val="0"/>
                  <w:marBottom w:val="0"/>
                  <w:divBdr>
                    <w:top w:val="none" w:sz="0" w:space="0" w:color="auto"/>
                    <w:left w:val="none" w:sz="0" w:space="0" w:color="auto"/>
                    <w:bottom w:val="none" w:sz="0" w:space="0" w:color="auto"/>
                    <w:right w:val="none" w:sz="0" w:space="0" w:color="auto"/>
                  </w:divBdr>
                  <w:divsChild>
                    <w:div w:id="1759279877">
                      <w:marLeft w:val="0"/>
                      <w:marRight w:val="0"/>
                      <w:marTop w:val="0"/>
                      <w:marBottom w:val="0"/>
                      <w:divBdr>
                        <w:top w:val="none" w:sz="0" w:space="0" w:color="auto"/>
                        <w:left w:val="none" w:sz="0" w:space="0" w:color="auto"/>
                        <w:bottom w:val="none" w:sz="0" w:space="0" w:color="auto"/>
                        <w:right w:val="none" w:sz="0" w:space="0" w:color="auto"/>
                      </w:divBdr>
                      <w:divsChild>
                        <w:div w:id="15099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77841">
          <w:marLeft w:val="0"/>
          <w:marRight w:val="0"/>
          <w:marTop w:val="0"/>
          <w:marBottom w:val="0"/>
          <w:divBdr>
            <w:top w:val="none" w:sz="0" w:space="0" w:color="auto"/>
            <w:left w:val="none" w:sz="0" w:space="0" w:color="auto"/>
            <w:bottom w:val="none" w:sz="0" w:space="0" w:color="auto"/>
            <w:right w:val="none" w:sz="0" w:space="0" w:color="auto"/>
          </w:divBdr>
          <w:divsChild>
            <w:div w:id="1191920326">
              <w:marLeft w:val="0"/>
              <w:marRight w:val="0"/>
              <w:marTop w:val="0"/>
              <w:marBottom w:val="0"/>
              <w:divBdr>
                <w:top w:val="none" w:sz="0" w:space="0" w:color="auto"/>
                <w:left w:val="none" w:sz="0" w:space="0" w:color="auto"/>
                <w:bottom w:val="none" w:sz="0" w:space="0" w:color="auto"/>
                <w:right w:val="none" w:sz="0" w:space="0" w:color="auto"/>
              </w:divBdr>
              <w:divsChild>
                <w:div w:id="1387490767">
                  <w:marLeft w:val="0"/>
                  <w:marRight w:val="0"/>
                  <w:marTop w:val="0"/>
                  <w:marBottom w:val="0"/>
                  <w:divBdr>
                    <w:top w:val="none" w:sz="0" w:space="0" w:color="auto"/>
                    <w:left w:val="none" w:sz="0" w:space="0" w:color="auto"/>
                    <w:bottom w:val="none" w:sz="0" w:space="0" w:color="auto"/>
                    <w:right w:val="none" w:sz="0" w:space="0" w:color="auto"/>
                  </w:divBdr>
                  <w:divsChild>
                    <w:div w:id="459962839">
                      <w:marLeft w:val="0"/>
                      <w:marRight w:val="0"/>
                      <w:marTop w:val="0"/>
                      <w:marBottom w:val="0"/>
                      <w:divBdr>
                        <w:top w:val="none" w:sz="0" w:space="0" w:color="auto"/>
                        <w:left w:val="none" w:sz="0" w:space="0" w:color="auto"/>
                        <w:bottom w:val="none" w:sz="0" w:space="0" w:color="auto"/>
                        <w:right w:val="none" w:sz="0" w:space="0" w:color="auto"/>
                      </w:divBdr>
                      <w:divsChild>
                        <w:div w:id="1502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05823">
          <w:marLeft w:val="0"/>
          <w:marRight w:val="0"/>
          <w:marTop w:val="0"/>
          <w:marBottom w:val="0"/>
          <w:divBdr>
            <w:top w:val="none" w:sz="0" w:space="0" w:color="auto"/>
            <w:left w:val="none" w:sz="0" w:space="0" w:color="auto"/>
            <w:bottom w:val="none" w:sz="0" w:space="0" w:color="auto"/>
            <w:right w:val="none" w:sz="0" w:space="0" w:color="auto"/>
          </w:divBdr>
          <w:divsChild>
            <w:div w:id="793909576">
              <w:marLeft w:val="0"/>
              <w:marRight w:val="0"/>
              <w:marTop w:val="0"/>
              <w:marBottom w:val="0"/>
              <w:divBdr>
                <w:top w:val="none" w:sz="0" w:space="0" w:color="auto"/>
                <w:left w:val="none" w:sz="0" w:space="0" w:color="auto"/>
                <w:bottom w:val="none" w:sz="0" w:space="0" w:color="auto"/>
                <w:right w:val="none" w:sz="0" w:space="0" w:color="auto"/>
              </w:divBdr>
              <w:divsChild>
                <w:div w:id="1119295648">
                  <w:marLeft w:val="0"/>
                  <w:marRight w:val="0"/>
                  <w:marTop w:val="0"/>
                  <w:marBottom w:val="0"/>
                  <w:divBdr>
                    <w:top w:val="none" w:sz="0" w:space="0" w:color="auto"/>
                    <w:left w:val="none" w:sz="0" w:space="0" w:color="auto"/>
                    <w:bottom w:val="none" w:sz="0" w:space="0" w:color="auto"/>
                    <w:right w:val="none" w:sz="0" w:space="0" w:color="auto"/>
                  </w:divBdr>
                  <w:divsChild>
                    <w:div w:id="1214000049">
                      <w:marLeft w:val="0"/>
                      <w:marRight w:val="0"/>
                      <w:marTop w:val="0"/>
                      <w:marBottom w:val="0"/>
                      <w:divBdr>
                        <w:top w:val="none" w:sz="0" w:space="0" w:color="auto"/>
                        <w:left w:val="none" w:sz="0" w:space="0" w:color="auto"/>
                        <w:bottom w:val="none" w:sz="0" w:space="0" w:color="auto"/>
                        <w:right w:val="none" w:sz="0" w:space="0" w:color="auto"/>
                      </w:divBdr>
                      <w:divsChild>
                        <w:div w:id="7172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55141">
          <w:marLeft w:val="0"/>
          <w:marRight w:val="0"/>
          <w:marTop w:val="0"/>
          <w:marBottom w:val="0"/>
          <w:divBdr>
            <w:top w:val="none" w:sz="0" w:space="0" w:color="auto"/>
            <w:left w:val="none" w:sz="0" w:space="0" w:color="auto"/>
            <w:bottom w:val="none" w:sz="0" w:space="0" w:color="auto"/>
            <w:right w:val="none" w:sz="0" w:space="0" w:color="auto"/>
          </w:divBdr>
          <w:divsChild>
            <w:div w:id="186404818">
              <w:marLeft w:val="0"/>
              <w:marRight w:val="0"/>
              <w:marTop w:val="0"/>
              <w:marBottom w:val="0"/>
              <w:divBdr>
                <w:top w:val="none" w:sz="0" w:space="0" w:color="auto"/>
                <w:left w:val="none" w:sz="0" w:space="0" w:color="auto"/>
                <w:bottom w:val="none" w:sz="0" w:space="0" w:color="auto"/>
                <w:right w:val="none" w:sz="0" w:space="0" w:color="auto"/>
              </w:divBdr>
              <w:divsChild>
                <w:div w:id="624579210">
                  <w:marLeft w:val="0"/>
                  <w:marRight w:val="0"/>
                  <w:marTop w:val="0"/>
                  <w:marBottom w:val="0"/>
                  <w:divBdr>
                    <w:top w:val="none" w:sz="0" w:space="0" w:color="auto"/>
                    <w:left w:val="none" w:sz="0" w:space="0" w:color="auto"/>
                    <w:bottom w:val="none" w:sz="0" w:space="0" w:color="auto"/>
                    <w:right w:val="none" w:sz="0" w:space="0" w:color="auto"/>
                  </w:divBdr>
                  <w:divsChild>
                    <w:div w:id="30307961">
                      <w:marLeft w:val="0"/>
                      <w:marRight w:val="0"/>
                      <w:marTop w:val="0"/>
                      <w:marBottom w:val="0"/>
                      <w:divBdr>
                        <w:top w:val="none" w:sz="0" w:space="0" w:color="auto"/>
                        <w:left w:val="none" w:sz="0" w:space="0" w:color="auto"/>
                        <w:bottom w:val="none" w:sz="0" w:space="0" w:color="auto"/>
                        <w:right w:val="none" w:sz="0" w:space="0" w:color="auto"/>
                      </w:divBdr>
                      <w:divsChild>
                        <w:div w:id="9005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8332">
          <w:marLeft w:val="0"/>
          <w:marRight w:val="0"/>
          <w:marTop w:val="0"/>
          <w:marBottom w:val="0"/>
          <w:divBdr>
            <w:top w:val="none" w:sz="0" w:space="0" w:color="auto"/>
            <w:left w:val="none" w:sz="0" w:space="0" w:color="auto"/>
            <w:bottom w:val="none" w:sz="0" w:space="0" w:color="auto"/>
            <w:right w:val="none" w:sz="0" w:space="0" w:color="auto"/>
          </w:divBdr>
          <w:divsChild>
            <w:div w:id="1266301352">
              <w:marLeft w:val="0"/>
              <w:marRight w:val="0"/>
              <w:marTop w:val="0"/>
              <w:marBottom w:val="0"/>
              <w:divBdr>
                <w:top w:val="none" w:sz="0" w:space="0" w:color="auto"/>
                <w:left w:val="none" w:sz="0" w:space="0" w:color="auto"/>
                <w:bottom w:val="none" w:sz="0" w:space="0" w:color="auto"/>
                <w:right w:val="none" w:sz="0" w:space="0" w:color="auto"/>
              </w:divBdr>
              <w:divsChild>
                <w:div w:id="445193820">
                  <w:marLeft w:val="0"/>
                  <w:marRight w:val="0"/>
                  <w:marTop w:val="0"/>
                  <w:marBottom w:val="0"/>
                  <w:divBdr>
                    <w:top w:val="none" w:sz="0" w:space="0" w:color="auto"/>
                    <w:left w:val="none" w:sz="0" w:space="0" w:color="auto"/>
                    <w:bottom w:val="none" w:sz="0" w:space="0" w:color="auto"/>
                    <w:right w:val="none" w:sz="0" w:space="0" w:color="auto"/>
                  </w:divBdr>
                  <w:divsChild>
                    <w:div w:id="2103181459">
                      <w:marLeft w:val="0"/>
                      <w:marRight w:val="0"/>
                      <w:marTop w:val="0"/>
                      <w:marBottom w:val="0"/>
                      <w:divBdr>
                        <w:top w:val="none" w:sz="0" w:space="0" w:color="auto"/>
                        <w:left w:val="none" w:sz="0" w:space="0" w:color="auto"/>
                        <w:bottom w:val="none" w:sz="0" w:space="0" w:color="auto"/>
                        <w:right w:val="none" w:sz="0" w:space="0" w:color="auto"/>
                      </w:divBdr>
                      <w:divsChild>
                        <w:div w:id="745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5141">
          <w:marLeft w:val="0"/>
          <w:marRight w:val="0"/>
          <w:marTop w:val="0"/>
          <w:marBottom w:val="0"/>
          <w:divBdr>
            <w:top w:val="none" w:sz="0" w:space="0" w:color="auto"/>
            <w:left w:val="none" w:sz="0" w:space="0" w:color="auto"/>
            <w:bottom w:val="none" w:sz="0" w:space="0" w:color="auto"/>
            <w:right w:val="none" w:sz="0" w:space="0" w:color="auto"/>
          </w:divBdr>
          <w:divsChild>
            <w:div w:id="199393279">
              <w:marLeft w:val="0"/>
              <w:marRight w:val="0"/>
              <w:marTop w:val="0"/>
              <w:marBottom w:val="0"/>
              <w:divBdr>
                <w:top w:val="none" w:sz="0" w:space="0" w:color="auto"/>
                <w:left w:val="none" w:sz="0" w:space="0" w:color="auto"/>
                <w:bottom w:val="none" w:sz="0" w:space="0" w:color="auto"/>
                <w:right w:val="none" w:sz="0" w:space="0" w:color="auto"/>
              </w:divBdr>
              <w:divsChild>
                <w:div w:id="2053579705">
                  <w:marLeft w:val="0"/>
                  <w:marRight w:val="0"/>
                  <w:marTop w:val="0"/>
                  <w:marBottom w:val="0"/>
                  <w:divBdr>
                    <w:top w:val="none" w:sz="0" w:space="0" w:color="auto"/>
                    <w:left w:val="none" w:sz="0" w:space="0" w:color="auto"/>
                    <w:bottom w:val="none" w:sz="0" w:space="0" w:color="auto"/>
                    <w:right w:val="none" w:sz="0" w:space="0" w:color="auto"/>
                  </w:divBdr>
                  <w:divsChild>
                    <w:div w:id="123282461">
                      <w:marLeft w:val="0"/>
                      <w:marRight w:val="0"/>
                      <w:marTop w:val="0"/>
                      <w:marBottom w:val="0"/>
                      <w:divBdr>
                        <w:top w:val="none" w:sz="0" w:space="0" w:color="auto"/>
                        <w:left w:val="none" w:sz="0" w:space="0" w:color="auto"/>
                        <w:bottom w:val="none" w:sz="0" w:space="0" w:color="auto"/>
                        <w:right w:val="none" w:sz="0" w:space="0" w:color="auto"/>
                      </w:divBdr>
                      <w:divsChild>
                        <w:div w:id="8198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91187">
          <w:marLeft w:val="0"/>
          <w:marRight w:val="0"/>
          <w:marTop w:val="0"/>
          <w:marBottom w:val="0"/>
          <w:divBdr>
            <w:top w:val="none" w:sz="0" w:space="0" w:color="auto"/>
            <w:left w:val="none" w:sz="0" w:space="0" w:color="auto"/>
            <w:bottom w:val="none" w:sz="0" w:space="0" w:color="auto"/>
            <w:right w:val="none" w:sz="0" w:space="0" w:color="auto"/>
          </w:divBdr>
          <w:divsChild>
            <w:div w:id="873613824">
              <w:marLeft w:val="0"/>
              <w:marRight w:val="0"/>
              <w:marTop w:val="0"/>
              <w:marBottom w:val="0"/>
              <w:divBdr>
                <w:top w:val="none" w:sz="0" w:space="0" w:color="auto"/>
                <w:left w:val="none" w:sz="0" w:space="0" w:color="auto"/>
                <w:bottom w:val="none" w:sz="0" w:space="0" w:color="auto"/>
                <w:right w:val="none" w:sz="0" w:space="0" w:color="auto"/>
              </w:divBdr>
              <w:divsChild>
                <w:div w:id="2142528634">
                  <w:marLeft w:val="0"/>
                  <w:marRight w:val="0"/>
                  <w:marTop w:val="0"/>
                  <w:marBottom w:val="0"/>
                  <w:divBdr>
                    <w:top w:val="none" w:sz="0" w:space="0" w:color="auto"/>
                    <w:left w:val="none" w:sz="0" w:space="0" w:color="auto"/>
                    <w:bottom w:val="none" w:sz="0" w:space="0" w:color="auto"/>
                    <w:right w:val="none" w:sz="0" w:space="0" w:color="auto"/>
                  </w:divBdr>
                  <w:divsChild>
                    <w:div w:id="952176638">
                      <w:marLeft w:val="0"/>
                      <w:marRight w:val="0"/>
                      <w:marTop w:val="0"/>
                      <w:marBottom w:val="0"/>
                      <w:divBdr>
                        <w:top w:val="none" w:sz="0" w:space="0" w:color="auto"/>
                        <w:left w:val="none" w:sz="0" w:space="0" w:color="auto"/>
                        <w:bottom w:val="none" w:sz="0" w:space="0" w:color="auto"/>
                        <w:right w:val="none" w:sz="0" w:space="0" w:color="auto"/>
                      </w:divBdr>
                      <w:divsChild>
                        <w:div w:id="11668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67637">
          <w:marLeft w:val="0"/>
          <w:marRight w:val="0"/>
          <w:marTop w:val="0"/>
          <w:marBottom w:val="0"/>
          <w:divBdr>
            <w:top w:val="none" w:sz="0" w:space="0" w:color="auto"/>
            <w:left w:val="none" w:sz="0" w:space="0" w:color="auto"/>
            <w:bottom w:val="none" w:sz="0" w:space="0" w:color="auto"/>
            <w:right w:val="none" w:sz="0" w:space="0" w:color="auto"/>
          </w:divBdr>
          <w:divsChild>
            <w:div w:id="2056198432">
              <w:marLeft w:val="0"/>
              <w:marRight w:val="0"/>
              <w:marTop w:val="0"/>
              <w:marBottom w:val="0"/>
              <w:divBdr>
                <w:top w:val="none" w:sz="0" w:space="0" w:color="auto"/>
                <w:left w:val="none" w:sz="0" w:space="0" w:color="auto"/>
                <w:bottom w:val="none" w:sz="0" w:space="0" w:color="auto"/>
                <w:right w:val="none" w:sz="0" w:space="0" w:color="auto"/>
              </w:divBdr>
              <w:divsChild>
                <w:div w:id="979073559">
                  <w:marLeft w:val="0"/>
                  <w:marRight w:val="0"/>
                  <w:marTop w:val="0"/>
                  <w:marBottom w:val="0"/>
                  <w:divBdr>
                    <w:top w:val="none" w:sz="0" w:space="0" w:color="auto"/>
                    <w:left w:val="none" w:sz="0" w:space="0" w:color="auto"/>
                    <w:bottom w:val="none" w:sz="0" w:space="0" w:color="auto"/>
                    <w:right w:val="none" w:sz="0" w:space="0" w:color="auto"/>
                  </w:divBdr>
                  <w:divsChild>
                    <w:div w:id="962688330">
                      <w:marLeft w:val="0"/>
                      <w:marRight w:val="0"/>
                      <w:marTop w:val="0"/>
                      <w:marBottom w:val="0"/>
                      <w:divBdr>
                        <w:top w:val="none" w:sz="0" w:space="0" w:color="auto"/>
                        <w:left w:val="none" w:sz="0" w:space="0" w:color="auto"/>
                        <w:bottom w:val="none" w:sz="0" w:space="0" w:color="auto"/>
                        <w:right w:val="none" w:sz="0" w:space="0" w:color="auto"/>
                      </w:divBdr>
                      <w:divsChild>
                        <w:div w:id="453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47541">
          <w:marLeft w:val="0"/>
          <w:marRight w:val="0"/>
          <w:marTop w:val="0"/>
          <w:marBottom w:val="0"/>
          <w:divBdr>
            <w:top w:val="none" w:sz="0" w:space="0" w:color="auto"/>
            <w:left w:val="none" w:sz="0" w:space="0" w:color="auto"/>
            <w:bottom w:val="none" w:sz="0" w:space="0" w:color="auto"/>
            <w:right w:val="none" w:sz="0" w:space="0" w:color="auto"/>
          </w:divBdr>
          <w:divsChild>
            <w:div w:id="25761315">
              <w:marLeft w:val="0"/>
              <w:marRight w:val="0"/>
              <w:marTop w:val="0"/>
              <w:marBottom w:val="0"/>
              <w:divBdr>
                <w:top w:val="none" w:sz="0" w:space="0" w:color="auto"/>
                <w:left w:val="none" w:sz="0" w:space="0" w:color="auto"/>
                <w:bottom w:val="none" w:sz="0" w:space="0" w:color="auto"/>
                <w:right w:val="none" w:sz="0" w:space="0" w:color="auto"/>
              </w:divBdr>
              <w:divsChild>
                <w:div w:id="1733116472">
                  <w:marLeft w:val="0"/>
                  <w:marRight w:val="0"/>
                  <w:marTop w:val="0"/>
                  <w:marBottom w:val="0"/>
                  <w:divBdr>
                    <w:top w:val="none" w:sz="0" w:space="0" w:color="auto"/>
                    <w:left w:val="none" w:sz="0" w:space="0" w:color="auto"/>
                    <w:bottom w:val="none" w:sz="0" w:space="0" w:color="auto"/>
                    <w:right w:val="none" w:sz="0" w:space="0" w:color="auto"/>
                  </w:divBdr>
                  <w:divsChild>
                    <w:div w:id="1668897741">
                      <w:marLeft w:val="0"/>
                      <w:marRight w:val="0"/>
                      <w:marTop w:val="0"/>
                      <w:marBottom w:val="0"/>
                      <w:divBdr>
                        <w:top w:val="none" w:sz="0" w:space="0" w:color="auto"/>
                        <w:left w:val="none" w:sz="0" w:space="0" w:color="auto"/>
                        <w:bottom w:val="none" w:sz="0" w:space="0" w:color="auto"/>
                        <w:right w:val="none" w:sz="0" w:space="0" w:color="auto"/>
                      </w:divBdr>
                      <w:divsChild>
                        <w:div w:id="2041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69159">
          <w:marLeft w:val="0"/>
          <w:marRight w:val="0"/>
          <w:marTop w:val="0"/>
          <w:marBottom w:val="0"/>
          <w:divBdr>
            <w:top w:val="none" w:sz="0" w:space="0" w:color="auto"/>
            <w:left w:val="none" w:sz="0" w:space="0" w:color="auto"/>
            <w:bottom w:val="none" w:sz="0" w:space="0" w:color="auto"/>
            <w:right w:val="none" w:sz="0" w:space="0" w:color="auto"/>
          </w:divBdr>
          <w:divsChild>
            <w:div w:id="856232816">
              <w:marLeft w:val="0"/>
              <w:marRight w:val="0"/>
              <w:marTop w:val="0"/>
              <w:marBottom w:val="0"/>
              <w:divBdr>
                <w:top w:val="none" w:sz="0" w:space="0" w:color="auto"/>
                <w:left w:val="none" w:sz="0" w:space="0" w:color="auto"/>
                <w:bottom w:val="none" w:sz="0" w:space="0" w:color="auto"/>
                <w:right w:val="none" w:sz="0" w:space="0" w:color="auto"/>
              </w:divBdr>
              <w:divsChild>
                <w:div w:id="442462687">
                  <w:marLeft w:val="0"/>
                  <w:marRight w:val="0"/>
                  <w:marTop w:val="0"/>
                  <w:marBottom w:val="0"/>
                  <w:divBdr>
                    <w:top w:val="none" w:sz="0" w:space="0" w:color="auto"/>
                    <w:left w:val="none" w:sz="0" w:space="0" w:color="auto"/>
                    <w:bottom w:val="none" w:sz="0" w:space="0" w:color="auto"/>
                    <w:right w:val="none" w:sz="0" w:space="0" w:color="auto"/>
                  </w:divBdr>
                  <w:divsChild>
                    <w:div w:id="1088774698">
                      <w:marLeft w:val="0"/>
                      <w:marRight w:val="0"/>
                      <w:marTop w:val="0"/>
                      <w:marBottom w:val="0"/>
                      <w:divBdr>
                        <w:top w:val="none" w:sz="0" w:space="0" w:color="auto"/>
                        <w:left w:val="none" w:sz="0" w:space="0" w:color="auto"/>
                        <w:bottom w:val="none" w:sz="0" w:space="0" w:color="auto"/>
                        <w:right w:val="none" w:sz="0" w:space="0" w:color="auto"/>
                      </w:divBdr>
                      <w:divsChild>
                        <w:div w:id="1575625932">
                          <w:marLeft w:val="0"/>
                          <w:marRight w:val="0"/>
                          <w:marTop w:val="0"/>
                          <w:marBottom w:val="0"/>
                          <w:divBdr>
                            <w:top w:val="none" w:sz="0" w:space="0" w:color="auto"/>
                            <w:left w:val="none" w:sz="0" w:space="0" w:color="auto"/>
                            <w:bottom w:val="none" w:sz="0" w:space="0" w:color="auto"/>
                            <w:right w:val="none" w:sz="0" w:space="0" w:color="auto"/>
                          </w:divBdr>
                          <w:divsChild>
                            <w:div w:id="1960378717">
                              <w:marLeft w:val="0"/>
                              <w:marRight w:val="0"/>
                              <w:marTop w:val="0"/>
                              <w:marBottom w:val="0"/>
                              <w:divBdr>
                                <w:top w:val="none" w:sz="0" w:space="0" w:color="auto"/>
                                <w:left w:val="none" w:sz="0" w:space="0" w:color="auto"/>
                                <w:bottom w:val="none" w:sz="0" w:space="0" w:color="auto"/>
                                <w:right w:val="none" w:sz="0" w:space="0" w:color="auto"/>
                              </w:divBdr>
                              <w:divsChild>
                                <w:div w:id="1562642576">
                                  <w:marLeft w:val="0"/>
                                  <w:marRight w:val="0"/>
                                  <w:marTop w:val="0"/>
                                  <w:marBottom w:val="0"/>
                                  <w:divBdr>
                                    <w:top w:val="none" w:sz="0" w:space="0" w:color="auto"/>
                                    <w:left w:val="none" w:sz="0" w:space="0" w:color="auto"/>
                                    <w:bottom w:val="none" w:sz="0" w:space="0" w:color="auto"/>
                                    <w:right w:val="none" w:sz="0" w:space="0" w:color="auto"/>
                                  </w:divBdr>
                                  <w:divsChild>
                                    <w:div w:id="265117968">
                                      <w:marLeft w:val="0"/>
                                      <w:marRight w:val="0"/>
                                      <w:marTop w:val="0"/>
                                      <w:marBottom w:val="0"/>
                                      <w:divBdr>
                                        <w:top w:val="none" w:sz="0" w:space="0" w:color="auto"/>
                                        <w:left w:val="none" w:sz="0" w:space="0" w:color="auto"/>
                                        <w:bottom w:val="none" w:sz="0" w:space="0" w:color="auto"/>
                                        <w:right w:val="none" w:sz="0" w:space="0" w:color="auto"/>
                                      </w:divBdr>
                                      <w:divsChild>
                                        <w:div w:id="880435848">
                                          <w:marLeft w:val="0"/>
                                          <w:marRight w:val="0"/>
                                          <w:marTop w:val="0"/>
                                          <w:marBottom w:val="0"/>
                                          <w:divBdr>
                                            <w:top w:val="none" w:sz="0" w:space="0" w:color="auto"/>
                                            <w:left w:val="none" w:sz="0" w:space="0" w:color="auto"/>
                                            <w:bottom w:val="none" w:sz="0" w:space="0" w:color="auto"/>
                                            <w:right w:val="none" w:sz="0" w:space="0" w:color="auto"/>
                                          </w:divBdr>
                                          <w:divsChild>
                                            <w:div w:id="1164399129">
                                              <w:marLeft w:val="0"/>
                                              <w:marRight w:val="0"/>
                                              <w:marTop w:val="0"/>
                                              <w:marBottom w:val="0"/>
                                              <w:divBdr>
                                                <w:top w:val="none" w:sz="0" w:space="0" w:color="auto"/>
                                                <w:left w:val="none" w:sz="0" w:space="0" w:color="auto"/>
                                                <w:bottom w:val="none" w:sz="0" w:space="0" w:color="auto"/>
                                                <w:right w:val="none" w:sz="0" w:space="0" w:color="auto"/>
                                              </w:divBdr>
                                              <w:divsChild>
                                                <w:div w:id="911281468">
                                                  <w:marLeft w:val="0"/>
                                                  <w:marRight w:val="0"/>
                                                  <w:marTop w:val="0"/>
                                                  <w:marBottom w:val="0"/>
                                                  <w:divBdr>
                                                    <w:top w:val="none" w:sz="0" w:space="0" w:color="auto"/>
                                                    <w:left w:val="none" w:sz="0" w:space="0" w:color="auto"/>
                                                    <w:bottom w:val="none" w:sz="0" w:space="0" w:color="auto"/>
                                                    <w:right w:val="none" w:sz="0" w:space="0" w:color="auto"/>
                                                  </w:divBdr>
                                                  <w:divsChild>
                                                    <w:div w:id="318769330">
                                                      <w:marLeft w:val="0"/>
                                                      <w:marRight w:val="0"/>
                                                      <w:marTop w:val="0"/>
                                                      <w:marBottom w:val="0"/>
                                                      <w:divBdr>
                                                        <w:top w:val="none" w:sz="0" w:space="0" w:color="auto"/>
                                                        <w:left w:val="none" w:sz="0" w:space="0" w:color="auto"/>
                                                        <w:bottom w:val="none" w:sz="0" w:space="0" w:color="auto"/>
                                                        <w:right w:val="none" w:sz="0" w:space="0" w:color="auto"/>
                                                      </w:divBdr>
                                                      <w:divsChild>
                                                        <w:div w:id="840583510">
                                                          <w:marLeft w:val="0"/>
                                                          <w:marRight w:val="0"/>
                                                          <w:marTop w:val="0"/>
                                                          <w:marBottom w:val="0"/>
                                                          <w:divBdr>
                                                            <w:top w:val="none" w:sz="0" w:space="0" w:color="auto"/>
                                                            <w:left w:val="none" w:sz="0" w:space="0" w:color="auto"/>
                                                            <w:bottom w:val="none" w:sz="0" w:space="0" w:color="auto"/>
                                                            <w:right w:val="none" w:sz="0" w:space="0" w:color="auto"/>
                                                          </w:divBdr>
                                                          <w:divsChild>
                                                            <w:div w:id="1572351614">
                                                              <w:marLeft w:val="0"/>
                                                              <w:marRight w:val="0"/>
                                                              <w:marTop w:val="0"/>
                                                              <w:marBottom w:val="0"/>
                                                              <w:divBdr>
                                                                <w:top w:val="none" w:sz="0" w:space="0" w:color="auto"/>
                                                                <w:left w:val="none" w:sz="0" w:space="0" w:color="auto"/>
                                                                <w:bottom w:val="none" w:sz="0" w:space="0" w:color="auto"/>
                                                                <w:right w:val="none" w:sz="0" w:space="0" w:color="auto"/>
                                                              </w:divBdr>
                                                              <w:divsChild>
                                                                <w:div w:id="668555232">
                                                                  <w:marLeft w:val="0"/>
                                                                  <w:marRight w:val="0"/>
                                                                  <w:marTop w:val="0"/>
                                                                  <w:marBottom w:val="0"/>
                                                                  <w:divBdr>
                                                                    <w:top w:val="none" w:sz="0" w:space="0" w:color="auto"/>
                                                                    <w:left w:val="none" w:sz="0" w:space="0" w:color="auto"/>
                                                                    <w:bottom w:val="none" w:sz="0" w:space="0" w:color="auto"/>
                                                                    <w:right w:val="none" w:sz="0" w:space="0" w:color="auto"/>
                                                                  </w:divBdr>
                                                                  <w:divsChild>
                                                                    <w:div w:id="1509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89883">
                                                      <w:marLeft w:val="0"/>
                                                      <w:marRight w:val="0"/>
                                                      <w:marTop w:val="0"/>
                                                      <w:marBottom w:val="0"/>
                                                      <w:divBdr>
                                                        <w:top w:val="none" w:sz="0" w:space="0" w:color="auto"/>
                                                        <w:left w:val="none" w:sz="0" w:space="0" w:color="auto"/>
                                                        <w:bottom w:val="none" w:sz="0" w:space="0" w:color="auto"/>
                                                        <w:right w:val="none" w:sz="0" w:space="0" w:color="auto"/>
                                                      </w:divBdr>
                                                    </w:div>
                                                    <w:div w:id="1620842681">
                                                      <w:marLeft w:val="0"/>
                                                      <w:marRight w:val="0"/>
                                                      <w:marTop w:val="0"/>
                                                      <w:marBottom w:val="0"/>
                                                      <w:divBdr>
                                                        <w:top w:val="none" w:sz="0" w:space="0" w:color="auto"/>
                                                        <w:left w:val="none" w:sz="0" w:space="0" w:color="auto"/>
                                                        <w:bottom w:val="none" w:sz="0" w:space="0" w:color="auto"/>
                                                        <w:right w:val="none" w:sz="0" w:space="0" w:color="auto"/>
                                                      </w:divBdr>
                                                    </w:div>
                                                    <w:div w:id="158466755">
                                                      <w:marLeft w:val="0"/>
                                                      <w:marRight w:val="0"/>
                                                      <w:marTop w:val="0"/>
                                                      <w:marBottom w:val="0"/>
                                                      <w:divBdr>
                                                        <w:top w:val="none" w:sz="0" w:space="0" w:color="auto"/>
                                                        <w:left w:val="none" w:sz="0" w:space="0" w:color="auto"/>
                                                        <w:bottom w:val="none" w:sz="0" w:space="0" w:color="auto"/>
                                                        <w:right w:val="none" w:sz="0" w:space="0" w:color="auto"/>
                                                      </w:divBdr>
                                                    </w:div>
                                                    <w:div w:id="573468316">
                                                      <w:marLeft w:val="0"/>
                                                      <w:marRight w:val="0"/>
                                                      <w:marTop w:val="0"/>
                                                      <w:marBottom w:val="0"/>
                                                      <w:divBdr>
                                                        <w:top w:val="none" w:sz="0" w:space="0" w:color="auto"/>
                                                        <w:left w:val="none" w:sz="0" w:space="0" w:color="auto"/>
                                                        <w:bottom w:val="none" w:sz="0" w:space="0" w:color="auto"/>
                                                        <w:right w:val="none" w:sz="0" w:space="0" w:color="auto"/>
                                                      </w:divBdr>
                                                    </w:div>
                                                    <w:div w:id="173305881">
                                                      <w:marLeft w:val="0"/>
                                                      <w:marRight w:val="0"/>
                                                      <w:marTop w:val="0"/>
                                                      <w:marBottom w:val="0"/>
                                                      <w:divBdr>
                                                        <w:top w:val="none" w:sz="0" w:space="0" w:color="auto"/>
                                                        <w:left w:val="none" w:sz="0" w:space="0" w:color="auto"/>
                                                        <w:bottom w:val="none" w:sz="0" w:space="0" w:color="auto"/>
                                                        <w:right w:val="none" w:sz="0" w:space="0" w:color="auto"/>
                                                      </w:divBdr>
                                                    </w:div>
                                                    <w:div w:id="551886446">
                                                      <w:marLeft w:val="0"/>
                                                      <w:marRight w:val="0"/>
                                                      <w:marTop w:val="0"/>
                                                      <w:marBottom w:val="0"/>
                                                      <w:divBdr>
                                                        <w:top w:val="none" w:sz="0" w:space="0" w:color="auto"/>
                                                        <w:left w:val="none" w:sz="0" w:space="0" w:color="auto"/>
                                                        <w:bottom w:val="none" w:sz="0" w:space="0" w:color="auto"/>
                                                        <w:right w:val="none" w:sz="0" w:space="0" w:color="auto"/>
                                                      </w:divBdr>
                                                    </w:div>
                                                    <w:div w:id="2115980405">
                                                      <w:marLeft w:val="0"/>
                                                      <w:marRight w:val="0"/>
                                                      <w:marTop w:val="0"/>
                                                      <w:marBottom w:val="0"/>
                                                      <w:divBdr>
                                                        <w:top w:val="none" w:sz="0" w:space="0" w:color="auto"/>
                                                        <w:left w:val="none" w:sz="0" w:space="0" w:color="auto"/>
                                                        <w:bottom w:val="none" w:sz="0" w:space="0" w:color="auto"/>
                                                        <w:right w:val="none" w:sz="0" w:space="0" w:color="auto"/>
                                                      </w:divBdr>
                                                    </w:div>
                                                    <w:div w:id="753665772">
                                                      <w:marLeft w:val="0"/>
                                                      <w:marRight w:val="0"/>
                                                      <w:marTop w:val="0"/>
                                                      <w:marBottom w:val="0"/>
                                                      <w:divBdr>
                                                        <w:top w:val="none" w:sz="0" w:space="0" w:color="auto"/>
                                                        <w:left w:val="none" w:sz="0" w:space="0" w:color="auto"/>
                                                        <w:bottom w:val="none" w:sz="0" w:space="0" w:color="auto"/>
                                                        <w:right w:val="none" w:sz="0" w:space="0" w:color="auto"/>
                                                      </w:divBdr>
                                                    </w:div>
                                                    <w:div w:id="548420415">
                                                      <w:marLeft w:val="0"/>
                                                      <w:marRight w:val="0"/>
                                                      <w:marTop w:val="0"/>
                                                      <w:marBottom w:val="0"/>
                                                      <w:divBdr>
                                                        <w:top w:val="none" w:sz="0" w:space="0" w:color="auto"/>
                                                        <w:left w:val="none" w:sz="0" w:space="0" w:color="auto"/>
                                                        <w:bottom w:val="none" w:sz="0" w:space="0" w:color="auto"/>
                                                        <w:right w:val="none" w:sz="0" w:space="0" w:color="auto"/>
                                                      </w:divBdr>
                                                    </w:div>
                                                    <w:div w:id="804473920">
                                                      <w:marLeft w:val="0"/>
                                                      <w:marRight w:val="0"/>
                                                      <w:marTop w:val="0"/>
                                                      <w:marBottom w:val="0"/>
                                                      <w:divBdr>
                                                        <w:top w:val="none" w:sz="0" w:space="0" w:color="auto"/>
                                                        <w:left w:val="none" w:sz="0" w:space="0" w:color="auto"/>
                                                        <w:bottom w:val="none" w:sz="0" w:space="0" w:color="auto"/>
                                                        <w:right w:val="none" w:sz="0" w:space="0" w:color="auto"/>
                                                      </w:divBdr>
                                                    </w:div>
                                                    <w:div w:id="1485006943">
                                                      <w:marLeft w:val="0"/>
                                                      <w:marRight w:val="0"/>
                                                      <w:marTop w:val="0"/>
                                                      <w:marBottom w:val="0"/>
                                                      <w:divBdr>
                                                        <w:top w:val="none" w:sz="0" w:space="0" w:color="auto"/>
                                                        <w:left w:val="none" w:sz="0" w:space="0" w:color="auto"/>
                                                        <w:bottom w:val="none" w:sz="0" w:space="0" w:color="auto"/>
                                                        <w:right w:val="none" w:sz="0" w:space="0" w:color="auto"/>
                                                      </w:divBdr>
                                                    </w:div>
                                                    <w:div w:id="1269775605">
                                                      <w:marLeft w:val="0"/>
                                                      <w:marRight w:val="0"/>
                                                      <w:marTop w:val="0"/>
                                                      <w:marBottom w:val="0"/>
                                                      <w:divBdr>
                                                        <w:top w:val="none" w:sz="0" w:space="0" w:color="auto"/>
                                                        <w:left w:val="none" w:sz="0" w:space="0" w:color="auto"/>
                                                        <w:bottom w:val="none" w:sz="0" w:space="0" w:color="auto"/>
                                                        <w:right w:val="none" w:sz="0" w:space="0" w:color="auto"/>
                                                      </w:divBdr>
                                                    </w:div>
                                                    <w:div w:id="358313321">
                                                      <w:marLeft w:val="0"/>
                                                      <w:marRight w:val="0"/>
                                                      <w:marTop w:val="0"/>
                                                      <w:marBottom w:val="0"/>
                                                      <w:divBdr>
                                                        <w:top w:val="none" w:sz="0" w:space="0" w:color="auto"/>
                                                        <w:left w:val="none" w:sz="0" w:space="0" w:color="auto"/>
                                                        <w:bottom w:val="none" w:sz="0" w:space="0" w:color="auto"/>
                                                        <w:right w:val="none" w:sz="0" w:space="0" w:color="auto"/>
                                                      </w:divBdr>
                                                    </w:div>
                                                    <w:div w:id="6818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04652">
          <w:marLeft w:val="0"/>
          <w:marRight w:val="0"/>
          <w:marTop w:val="0"/>
          <w:marBottom w:val="0"/>
          <w:divBdr>
            <w:top w:val="none" w:sz="0" w:space="0" w:color="auto"/>
            <w:left w:val="none" w:sz="0" w:space="0" w:color="auto"/>
            <w:bottom w:val="none" w:sz="0" w:space="0" w:color="auto"/>
            <w:right w:val="none" w:sz="0" w:space="0" w:color="auto"/>
          </w:divBdr>
          <w:divsChild>
            <w:div w:id="1128285042">
              <w:marLeft w:val="0"/>
              <w:marRight w:val="0"/>
              <w:marTop w:val="0"/>
              <w:marBottom w:val="0"/>
              <w:divBdr>
                <w:top w:val="none" w:sz="0" w:space="0" w:color="auto"/>
                <w:left w:val="none" w:sz="0" w:space="0" w:color="auto"/>
                <w:bottom w:val="none" w:sz="0" w:space="0" w:color="auto"/>
                <w:right w:val="none" w:sz="0" w:space="0" w:color="auto"/>
              </w:divBdr>
              <w:divsChild>
                <w:div w:id="1292904512">
                  <w:marLeft w:val="0"/>
                  <w:marRight w:val="0"/>
                  <w:marTop w:val="0"/>
                  <w:marBottom w:val="0"/>
                  <w:divBdr>
                    <w:top w:val="none" w:sz="0" w:space="0" w:color="auto"/>
                    <w:left w:val="none" w:sz="0" w:space="0" w:color="auto"/>
                    <w:bottom w:val="none" w:sz="0" w:space="0" w:color="auto"/>
                    <w:right w:val="none" w:sz="0" w:space="0" w:color="auto"/>
                  </w:divBdr>
                  <w:divsChild>
                    <w:div w:id="1182083714">
                      <w:marLeft w:val="0"/>
                      <w:marRight w:val="0"/>
                      <w:marTop w:val="0"/>
                      <w:marBottom w:val="0"/>
                      <w:divBdr>
                        <w:top w:val="none" w:sz="0" w:space="0" w:color="auto"/>
                        <w:left w:val="none" w:sz="0" w:space="0" w:color="auto"/>
                        <w:bottom w:val="none" w:sz="0" w:space="0" w:color="auto"/>
                        <w:right w:val="none" w:sz="0" w:space="0" w:color="auto"/>
                      </w:divBdr>
                      <w:divsChild>
                        <w:div w:id="446434760">
                          <w:marLeft w:val="0"/>
                          <w:marRight w:val="0"/>
                          <w:marTop w:val="0"/>
                          <w:marBottom w:val="0"/>
                          <w:divBdr>
                            <w:top w:val="none" w:sz="0" w:space="0" w:color="auto"/>
                            <w:left w:val="none" w:sz="0" w:space="0" w:color="auto"/>
                            <w:bottom w:val="none" w:sz="0" w:space="0" w:color="auto"/>
                            <w:right w:val="none" w:sz="0" w:space="0" w:color="auto"/>
                          </w:divBdr>
                          <w:divsChild>
                            <w:div w:id="127864039">
                              <w:marLeft w:val="0"/>
                              <w:marRight w:val="0"/>
                              <w:marTop w:val="0"/>
                              <w:marBottom w:val="0"/>
                              <w:divBdr>
                                <w:top w:val="none" w:sz="0" w:space="0" w:color="auto"/>
                                <w:left w:val="none" w:sz="0" w:space="0" w:color="auto"/>
                                <w:bottom w:val="none" w:sz="0" w:space="0" w:color="auto"/>
                                <w:right w:val="none" w:sz="0" w:space="0" w:color="auto"/>
                              </w:divBdr>
                            </w:div>
                            <w:div w:id="2034384305">
                              <w:marLeft w:val="0"/>
                              <w:marRight w:val="0"/>
                              <w:marTop w:val="0"/>
                              <w:marBottom w:val="0"/>
                              <w:divBdr>
                                <w:top w:val="none" w:sz="0" w:space="0" w:color="auto"/>
                                <w:left w:val="none" w:sz="0" w:space="0" w:color="auto"/>
                                <w:bottom w:val="none" w:sz="0" w:space="0" w:color="auto"/>
                                <w:right w:val="none" w:sz="0" w:space="0" w:color="auto"/>
                              </w:divBdr>
                            </w:div>
                            <w:div w:id="1333876026">
                              <w:marLeft w:val="0"/>
                              <w:marRight w:val="0"/>
                              <w:marTop w:val="0"/>
                              <w:marBottom w:val="0"/>
                              <w:divBdr>
                                <w:top w:val="none" w:sz="0" w:space="0" w:color="auto"/>
                                <w:left w:val="none" w:sz="0" w:space="0" w:color="auto"/>
                                <w:bottom w:val="none" w:sz="0" w:space="0" w:color="auto"/>
                                <w:right w:val="none" w:sz="0" w:space="0" w:color="auto"/>
                              </w:divBdr>
                            </w:div>
                            <w:div w:id="764377824">
                              <w:marLeft w:val="0"/>
                              <w:marRight w:val="0"/>
                              <w:marTop w:val="0"/>
                              <w:marBottom w:val="0"/>
                              <w:divBdr>
                                <w:top w:val="none" w:sz="0" w:space="0" w:color="auto"/>
                                <w:left w:val="none" w:sz="0" w:space="0" w:color="auto"/>
                                <w:bottom w:val="none" w:sz="0" w:space="0" w:color="auto"/>
                                <w:right w:val="none" w:sz="0" w:space="0" w:color="auto"/>
                              </w:divBdr>
                            </w:div>
                            <w:div w:id="703555258">
                              <w:marLeft w:val="0"/>
                              <w:marRight w:val="0"/>
                              <w:marTop w:val="0"/>
                              <w:marBottom w:val="0"/>
                              <w:divBdr>
                                <w:top w:val="none" w:sz="0" w:space="0" w:color="auto"/>
                                <w:left w:val="none" w:sz="0" w:space="0" w:color="auto"/>
                                <w:bottom w:val="none" w:sz="0" w:space="0" w:color="auto"/>
                                <w:right w:val="none" w:sz="0" w:space="0" w:color="auto"/>
                              </w:divBdr>
                              <w:divsChild>
                                <w:div w:id="1339307953">
                                  <w:marLeft w:val="0"/>
                                  <w:marRight w:val="0"/>
                                  <w:marTop w:val="0"/>
                                  <w:marBottom w:val="0"/>
                                  <w:divBdr>
                                    <w:top w:val="none" w:sz="0" w:space="0" w:color="auto"/>
                                    <w:left w:val="none" w:sz="0" w:space="0" w:color="auto"/>
                                    <w:bottom w:val="none" w:sz="0" w:space="0" w:color="auto"/>
                                    <w:right w:val="none" w:sz="0" w:space="0" w:color="auto"/>
                                  </w:divBdr>
                                  <w:divsChild>
                                    <w:div w:id="1516261133">
                                      <w:marLeft w:val="0"/>
                                      <w:marRight w:val="0"/>
                                      <w:marTop w:val="0"/>
                                      <w:marBottom w:val="0"/>
                                      <w:divBdr>
                                        <w:top w:val="none" w:sz="0" w:space="0" w:color="auto"/>
                                        <w:left w:val="none" w:sz="0" w:space="0" w:color="auto"/>
                                        <w:bottom w:val="none" w:sz="0" w:space="0" w:color="auto"/>
                                        <w:right w:val="none" w:sz="0" w:space="0" w:color="auto"/>
                                      </w:divBdr>
                                      <w:divsChild>
                                        <w:div w:id="652876237">
                                          <w:marLeft w:val="0"/>
                                          <w:marRight w:val="0"/>
                                          <w:marTop w:val="0"/>
                                          <w:marBottom w:val="0"/>
                                          <w:divBdr>
                                            <w:top w:val="none" w:sz="0" w:space="0" w:color="auto"/>
                                            <w:left w:val="none" w:sz="0" w:space="0" w:color="auto"/>
                                            <w:bottom w:val="none" w:sz="0" w:space="0" w:color="auto"/>
                                            <w:right w:val="none" w:sz="0" w:space="0" w:color="auto"/>
                                          </w:divBdr>
                                          <w:divsChild>
                                            <w:div w:id="1912961327">
                                              <w:marLeft w:val="0"/>
                                              <w:marRight w:val="0"/>
                                              <w:marTop w:val="0"/>
                                              <w:marBottom w:val="0"/>
                                              <w:divBdr>
                                                <w:top w:val="none" w:sz="0" w:space="0" w:color="auto"/>
                                                <w:left w:val="none" w:sz="0" w:space="0" w:color="auto"/>
                                                <w:bottom w:val="none" w:sz="0" w:space="0" w:color="auto"/>
                                                <w:right w:val="none" w:sz="0" w:space="0" w:color="auto"/>
                                              </w:divBdr>
                                              <w:divsChild>
                                                <w:div w:id="908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903202">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sChild>
                <w:div w:id="1681347954">
                  <w:marLeft w:val="0"/>
                  <w:marRight w:val="0"/>
                  <w:marTop w:val="0"/>
                  <w:marBottom w:val="0"/>
                  <w:divBdr>
                    <w:top w:val="none" w:sz="0" w:space="0" w:color="auto"/>
                    <w:left w:val="none" w:sz="0" w:space="0" w:color="auto"/>
                    <w:bottom w:val="none" w:sz="0" w:space="0" w:color="auto"/>
                    <w:right w:val="none" w:sz="0" w:space="0" w:color="auto"/>
                  </w:divBdr>
                  <w:divsChild>
                    <w:div w:id="687294825">
                      <w:marLeft w:val="0"/>
                      <w:marRight w:val="0"/>
                      <w:marTop w:val="0"/>
                      <w:marBottom w:val="0"/>
                      <w:divBdr>
                        <w:top w:val="none" w:sz="0" w:space="0" w:color="auto"/>
                        <w:left w:val="none" w:sz="0" w:space="0" w:color="auto"/>
                        <w:bottom w:val="none" w:sz="0" w:space="0" w:color="auto"/>
                        <w:right w:val="none" w:sz="0" w:space="0" w:color="auto"/>
                      </w:divBdr>
                      <w:divsChild>
                        <w:div w:id="1623880122">
                          <w:marLeft w:val="0"/>
                          <w:marRight w:val="0"/>
                          <w:marTop w:val="0"/>
                          <w:marBottom w:val="0"/>
                          <w:divBdr>
                            <w:top w:val="none" w:sz="0" w:space="0" w:color="auto"/>
                            <w:left w:val="none" w:sz="0" w:space="0" w:color="auto"/>
                            <w:bottom w:val="none" w:sz="0" w:space="0" w:color="auto"/>
                            <w:right w:val="none" w:sz="0" w:space="0" w:color="auto"/>
                          </w:divBdr>
                          <w:divsChild>
                            <w:div w:id="2058426576">
                              <w:marLeft w:val="0"/>
                              <w:marRight w:val="0"/>
                              <w:marTop w:val="0"/>
                              <w:marBottom w:val="0"/>
                              <w:divBdr>
                                <w:top w:val="none" w:sz="0" w:space="0" w:color="auto"/>
                                <w:left w:val="none" w:sz="0" w:space="0" w:color="auto"/>
                                <w:bottom w:val="none" w:sz="0" w:space="0" w:color="auto"/>
                                <w:right w:val="none" w:sz="0" w:space="0" w:color="auto"/>
                              </w:divBdr>
                              <w:divsChild>
                                <w:div w:id="1245336545">
                                  <w:marLeft w:val="0"/>
                                  <w:marRight w:val="0"/>
                                  <w:marTop w:val="0"/>
                                  <w:marBottom w:val="0"/>
                                  <w:divBdr>
                                    <w:top w:val="none" w:sz="0" w:space="0" w:color="auto"/>
                                    <w:left w:val="none" w:sz="0" w:space="0" w:color="auto"/>
                                    <w:bottom w:val="none" w:sz="0" w:space="0" w:color="auto"/>
                                    <w:right w:val="none" w:sz="0" w:space="0" w:color="auto"/>
                                  </w:divBdr>
                                  <w:divsChild>
                                    <w:div w:id="379280983">
                                      <w:marLeft w:val="0"/>
                                      <w:marRight w:val="0"/>
                                      <w:marTop w:val="0"/>
                                      <w:marBottom w:val="0"/>
                                      <w:divBdr>
                                        <w:top w:val="none" w:sz="0" w:space="0" w:color="auto"/>
                                        <w:left w:val="none" w:sz="0" w:space="0" w:color="auto"/>
                                        <w:bottom w:val="none" w:sz="0" w:space="0" w:color="auto"/>
                                        <w:right w:val="none" w:sz="0" w:space="0" w:color="auto"/>
                                      </w:divBdr>
                                      <w:divsChild>
                                        <w:div w:id="1458989274">
                                          <w:marLeft w:val="0"/>
                                          <w:marRight w:val="0"/>
                                          <w:marTop w:val="0"/>
                                          <w:marBottom w:val="0"/>
                                          <w:divBdr>
                                            <w:top w:val="none" w:sz="0" w:space="0" w:color="auto"/>
                                            <w:left w:val="none" w:sz="0" w:space="0" w:color="auto"/>
                                            <w:bottom w:val="none" w:sz="0" w:space="0" w:color="auto"/>
                                            <w:right w:val="none" w:sz="0" w:space="0" w:color="auto"/>
                                          </w:divBdr>
                                          <w:divsChild>
                                            <w:div w:id="250234772">
                                              <w:marLeft w:val="0"/>
                                              <w:marRight w:val="0"/>
                                              <w:marTop w:val="0"/>
                                              <w:marBottom w:val="0"/>
                                              <w:divBdr>
                                                <w:top w:val="none" w:sz="0" w:space="0" w:color="auto"/>
                                                <w:left w:val="none" w:sz="0" w:space="0" w:color="auto"/>
                                                <w:bottom w:val="none" w:sz="0" w:space="0" w:color="auto"/>
                                                <w:right w:val="none" w:sz="0" w:space="0" w:color="auto"/>
                                              </w:divBdr>
                                              <w:divsChild>
                                                <w:div w:id="1760567212">
                                                  <w:marLeft w:val="0"/>
                                                  <w:marRight w:val="0"/>
                                                  <w:marTop w:val="0"/>
                                                  <w:marBottom w:val="0"/>
                                                  <w:divBdr>
                                                    <w:top w:val="none" w:sz="0" w:space="0" w:color="auto"/>
                                                    <w:left w:val="none" w:sz="0" w:space="0" w:color="auto"/>
                                                    <w:bottom w:val="none" w:sz="0" w:space="0" w:color="auto"/>
                                                    <w:right w:val="none" w:sz="0" w:space="0" w:color="auto"/>
                                                  </w:divBdr>
                                                  <w:divsChild>
                                                    <w:div w:id="2384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9936">
                                              <w:marLeft w:val="0"/>
                                              <w:marRight w:val="0"/>
                                              <w:marTop w:val="0"/>
                                              <w:marBottom w:val="0"/>
                                              <w:divBdr>
                                                <w:top w:val="none" w:sz="0" w:space="0" w:color="auto"/>
                                                <w:left w:val="none" w:sz="0" w:space="0" w:color="auto"/>
                                                <w:bottom w:val="none" w:sz="0" w:space="0" w:color="auto"/>
                                                <w:right w:val="none" w:sz="0" w:space="0" w:color="auto"/>
                                              </w:divBdr>
                                              <w:divsChild>
                                                <w:div w:id="1525943903">
                                                  <w:marLeft w:val="0"/>
                                                  <w:marRight w:val="0"/>
                                                  <w:marTop w:val="0"/>
                                                  <w:marBottom w:val="0"/>
                                                  <w:divBdr>
                                                    <w:top w:val="none" w:sz="0" w:space="0" w:color="auto"/>
                                                    <w:left w:val="none" w:sz="0" w:space="0" w:color="auto"/>
                                                    <w:bottom w:val="none" w:sz="0" w:space="0" w:color="auto"/>
                                                    <w:right w:val="none" w:sz="0" w:space="0" w:color="auto"/>
                                                  </w:divBdr>
                                                  <w:divsChild>
                                                    <w:div w:id="633104494">
                                                      <w:marLeft w:val="0"/>
                                                      <w:marRight w:val="0"/>
                                                      <w:marTop w:val="0"/>
                                                      <w:marBottom w:val="0"/>
                                                      <w:divBdr>
                                                        <w:top w:val="none" w:sz="0" w:space="0" w:color="auto"/>
                                                        <w:left w:val="none" w:sz="0" w:space="0" w:color="auto"/>
                                                        <w:bottom w:val="none" w:sz="0" w:space="0" w:color="auto"/>
                                                        <w:right w:val="none" w:sz="0" w:space="0" w:color="auto"/>
                                                      </w:divBdr>
                                                      <w:divsChild>
                                                        <w:div w:id="47732670">
                                                          <w:marLeft w:val="0"/>
                                                          <w:marRight w:val="0"/>
                                                          <w:marTop w:val="0"/>
                                                          <w:marBottom w:val="0"/>
                                                          <w:divBdr>
                                                            <w:top w:val="none" w:sz="0" w:space="0" w:color="auto"/>
                                                            <w:left w:val="none" w:sz="0" w:space="0" w:color="auto"/>
                                                            <w:bottom w:val="none" w:sz="0" w:space="0" w:color="auto"/>
                                                            <w:right w:val="none" w:sz="0" w:space="0" w:color="auto"/>
                                                          </w:divBdr>
                                                          <w:divsChild>
                                                            <w:div w:id="3315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9376">
      <w:bodyDiv w:val="1"/>
      <w:marLeft w:val="0"/>
      <w:marRight w:val="0"/>
      <w:marTop w:val="0"/>
      <w:marBottom w:val="0"/>
      <w:divBdr>
        <w:top w:val="none" w:sz="0" w:space="0" w:color="auto"/>
        <w:left w:val="none" w:sz="0" w:space="0" w:color="auto"/>
        <w:bottom w:val="none" w:sz="0" w:space="0" w:color="auto"/>
        <w:right w:val="none" w:sz="0" w:space="0" w:color="auto"/>
      </w:divBdr>
    </w:div>
    <w:div w:id="546258204">
      <w:bodyDiv w:val="1"/>
      <w:marLeft w:val="0"/>
      <w:marRight w:val="0"/>
      <w:marTop w:val="0"/>
      <w:marBottom w:val="0"/>
      <w:divBdr>
        <w:top w:val="none" w:sz="0" w:space="0" w:color="auto"/>
        <w:left w:val="none" w:sz="0" w:space="0" w:color="auto"/>
        <w:bottom w:val="none" w:sz="0" w:space="0" w:color="auto"/>
        <w:right w:val="none" w:sz="0" w:space="0" w:color="auto"/>
      </w:divBdr>
    </w:div>
    <w:div w:id="665866490">
      <w:bodyDiv w:val="1"/>
      <w:marLeft w:val="0"/>
      <w:marRight w:val="0"/>
      <w:marTop w:val="0"/>
      <w:marBottom w:val="0"/>
      <w:divBdr>
        <w:top w:val="none" w:sz="0" w:space="0" w:color="auto"/>
        <w:left w:val="none" w:sz="0" w:space="0" w:color="auto"/>
        <w:bottom w:val="none" w:sz="0" w:space="0" w:color="auto"/>
        <w:right w:val="none" w:sz="0" w:space="0" w:color="auto"/>
      </w:divBdr>
    </w:div>
    <w:div w:id="672803646">
      <w:bodyDiv w:val="1"/>
      <w:marLeft w:val="0"/>
      <w:marRight w:val="0"/>
      <w:marTop w:val="0"/>
      <w:marBottom w:val="0"/>
      <w:divBdr>
        <w:top w:val="none" w:sz="0" w:space="0" w:color="auto"/>
        <w:left w:val="none" w:sz="0" w:space="0" w:color="auto"/>
        <w:bottom w:val="none" w:sz="0" w:space="0" w:color="auto"/>
        <w:right w:val="none" w:sz="0" w:space="0" w:color="auto"/>
      </w:divBdr>
      <w:divsChild>
        <w:div w:id="158077631">
          <w:marLeft w:val="0"/>
          <w:marRight w:val="0"/>
          <w:marTop w:val="0"/>
          <w:marBottom w:val="0"/>
          <w:divBdr>
            <w:top w:val="none" w:sz="0" w:space="0" w:color="auto"/>
            <w:left w:val="none" w:sz="0" w:space="0" w:color="auto"/>
            <w:bottom w:val="none" w:sz="0" w:space="0" w:color="auto"/>
            <w:right w:val="none" w:sz="0" w:space="0" w:color="auto"/>
          </w:divBdr>
        </w:div>
      </w:divsChild>
    </w:div>
    <w:div w:id="707220176">
      <w:bodyDiv w:val="1"/>
      <w:marLeft w:val="0"/>
      <w:marRight w:val="0"/>
      <w:marTop w:val="0"/>
      <w:marBottom w:val="0"/>
      <w:divBdr>
        <w:top w:val="none" w:sz="0" w:space="0" w:color="auto"/>
        <w:left w:val="none" w:sz="0" w:space="0" w:color="auto"/>
        <w:bottom w:val="none" w:sz="0" w:space="0" w:color="auto"/>
        <w:right w:val="none" w:sz="0" w:space="0" w:color="auto"/>
      </w:divBdr>
    </w:div>
    <w:div w:id="913127305">
      <w:bodyDiv w:val="1"/>
      <w:marLeft w:val="0"/>
      <w:marRight w:val="0"/>
      <w:marTop w:val="0"/>
      <w:marBottom w:val="0"/>
      <w:divBdr>
        <w:top w:val="none" w:sz="0" w:space="0" w:color="auto"/>
        <w:left w:val="none" w:sz="0" w:space="0" w:color="auto"/>
        <w:bottom w:val="none" w:sz="0" w:space="0" w:color="auto"/>
        <w:right w:val="none" w:sz="0" w:space="0" w:color="auto"/>
      </w:divBdr>
    </w:div>
    <w:div w:id="1092047697">
      <w:bodyDiv w:val="1"/>
      <w:marLeft w:val="0"/>
      <w:marRight w:val="0"/>
      <w:marTop w:val="0"/>
      <w:marBottom w:val="0"/>
      <w:divBdr>
        <w:top w:val="none" w:sz="0" w:space="0" w:color="auto"/>
        <w:left w:val="none" w:sz="0" w:space="0" w:color="auto"/>
        <w:bottom w:val="none" w:sz="0" w:space="0" w:color="auto"/>
        <w:right w:val="none" w:sz="0" w:space="0" w:color="auto"/>
      </w:divBdr>
    </w:div>
    <w:div w:id="1171725945">
      <w:bodyDiv w:val="1"/>
      <w:marLeft w:val="0"/>
      <w:marRight w:val="0"/>
      <w:marTop w:val="0"/>
      <w:marBottom w:val="0"/>
      <w:divBdr>
        <w:top w:val="none" w:sz="0" w:space="0" w:color="auto"/>
        <w:left w:val="none" w:sz="0" w:space="0" w:color="auto"/>
        <w:bottom w:val="none" w:sz="0" w:space="0" w:color="auto"/>
        <w:right w:val="none" w:sz="0" w:space="0" w:color="auto"/>
      </w:divBdr>
      <w:divsChild>
        <w:div w:id="1321277013">
          <w:marLeft w:val="0"/>
          <w:marRight w:val="0"/>
          <w:marTop w:val="0"/>
          <w:marBottom w:val="0"/>
          <w:divBdr>
            <w:top w:val="none" w:sz="0" w:space="0" w:color="auto"/>
            <w:left w:val="none" w:sz="0" w:space="0" w:color="auto"/>
            <w:bottom w:val="none" w:sz="0" w:space="0" w:color="auto"/>
            <w:right w:val="none" w:sz="0" w:space="0" w:color="auto"/>
          </w:divBdr>
        </w:div>
      </w:divsChild>
    </w:div>
    <w:div w:id="1451240828">
      <w:bodyDiv w:val="1"/>
      <w:marLeft w:val="0"/>
      <w:marRight w:val="0"/>
      <w:marTop w:val="0"/>
      <w:marBottom w:val="0"/>
      <w:divBdr>
        <w:top w:val="none" w:sz="0" w:space="0" w:color="auto"/>
        <w:left w:val="none" w:sz="0" w:space="0" w:color="auto"/>
        <w:bottom w:val="none" w:sz="0" w:space="0" w:color="auto"/>
        <w:right w:val="none" w:sz="0" w:space="0" w:color="auto"/>
      </w:divBdr>
    </w:div>
    <w:div w:id="1710564969">
      <w:bodyDiv w:val="1"/>
      <w:marLeft w:val="0"/>
      <w:marRight w:val="0"/>
      <w:marTop w:val="0"/>
      <w:marBottom w:val="0"/>
      <w:divBdr>
        <w:top w:val="none" w:sz="0" w:space="0" w:color="auto"/>
        <w:left w:val="none" w:sz="0" w:space="0" w:color="auto"/>
        <w:bottom w:val="none" w:sz="0" w:space="0" w:color="auto"/>
        <w:right w:val="none" w:sz="0" w:space="0" w:color="auto"/>
      </w:divBdr>
    </w:div>
    <w:div w:id="1976518193">
      <w:bodyDiv w:val="1"/>
      <w:marLeft w:val="0"/>
      <w:marRight w:val="0"/>
      <w:marTop w:val="0"/>
      <w:marBottom w:val="0"/>
      <w:divBdr>
        <w:top w:val="none" w:sz="0" w:space="0" w:color="auto"/>
        <w:left w:val="none" w:sz="0" w:space="0" w:color="auto"/>
        <w:bottom w:val="none" w:sz="0" w:space="0" w:color="auto"/>
        <w:right w:val="none" w:sz="0" w:space="0" w:color="auto"/>
      </w:divBdr>
    </w:div>
    <w:div w:id="20999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org/weta/reconstruction/" TargetMode="External"/><Relationship Id="rId13" Type="http://schemas.openxmlformats.org/officeDocument/2006/relationships/hyperlink" Target="https://auburnseminary.org/" TargetMode="External"/><Relationship Id="rId18" Type="http://schemas.openxmlformats.org/officeDocument/2006/relationships/hyperlink" Target="https://eur06.safelinks.protection.outlook.com/?url=https%3A%2F%2Fwww.ted.com%2Ftalks%2Fkimberle_crenshaw_the_urgency_of_intersectionality%3Futm_campaign%3Dtedspread%26utm_medium%3Dreferral%26utm_source%3Dtedcomshare&amp;data=02%7C01%7C%7Cc31eb670f8c34e8872c808d842cae5e5%7C84df9e7fe9f640afb435aaaaaaaaaaaa%7C1%7C0%7C637332786608341376&amp;sdata=bzQ1vBoFT%2FLJ2Nd8vCrRPgGIUFJQHaMtstMW%2BL59rFA%3D&amp;reserved=0" TargetMode="External"/><Relationship Id="rId26" Type="http://schemas.openxmlformats.org/officeDocument/2006/relationships/hyperlink" Target="http://www.ctvoices.org/" TargetMode="External"/><Relationship Id="rId39" Type="http://schemas.openxmlformats.org/officeDocument/2006/relationships/hyperlink" Target="https://www.showingupforracialjustice.org/" TargetMode="External"/><Relationship Id="rId3" Type="http://schemas.openxmlformats.org/officeDocument/2006/relationships/settings" Target="settings.xml"/><Relationship Id="rId21" Type="http://schemas.openxmlformats.org/officeDocument/2006/relationships/hyperlink" Target="https://health.uconn.edu/health-disparities/wp-content/uploads/sites/53/2019/01/uconnhdi_CTBMOCReportCard.pdf" TargetMode="External"/><Relationship Id="rId34" Type="http://schemas.openxmlformats.org/officeDocument/2006/relationships/hyperlink" Target="https://www.eddiemoorejr.com/21daychallenge" TargetMode="External"/><Relationship Id="rId42" Type="http://schemas.openxmlformats.org/officeDocument/2006/relationships/hyperlink" Target="https://onbeing.org/libraries/" TargetMode="External"/><Relationship Id="rId47" Type="http://schemas.openxmlformats.org/officeDocument/2006/relationships/fontTable" Target="fontTable.xml"/><Relationship Id="rId7" Type="http://schemas.openxmlformats.org/officeDocument/2006/relationships/hyperlink" Target="https://www.amazon.com/gp/video/detail/B074ZSCF8M/ref=atv_dp_amz_c_UTPsmN_1_4" TargetMode="External"/><Relationship Id="rId12" Type="http://schemas.openxmlformats.org/officeDocument/2006/relationships/hyperlink" Target="https://www.prri.org/about/" TargetMode="External"/><Relationship Id="rId17" Type="http://schemas.openxmlformats.org/officeDocument/2006/relationships/hyperlink" Target="https://cornerstonecontent.csod.com/CT_2151?LEARNING_APP_TYPE=LEARNING&amp;WINDOW_STYLE=OWN_WINDOW&amp;aicc_sid=AICC5zLxmUdm-AmUSYtKpU3Mog&amp;aicc_url=https://ubs.csod.com/LMS/scorm/aicc.aspx" TargetMode="External"/><Relationship Id="rId25" Type="http://schemas.openxmlformats.org/officeDocument/2006/relationships/hyperlink" Target="https://ctvoices.org/wp-content/uploads/2019/04/edu19_RaceMattersdata.pdf" TargetMode="External"/><Relationship Id="rId33" Type="http://schemas.openxmlformats.org/officeDocument/2006/relationships/hyperlink" Target="https://www.educationforracialequity.com/webinars-special-events" TargetMode="External"/><Relationship Id="rId38" Type="http://schemas.openxmlformats.org/officeDocument/2006/relationships/hyperlink" Target="https://www.awarela.org/toolkit" TargetMode="External"/><Relationship Id="rId46" Type="http://schemas.openxmlformats.org/officeDocument/2006/relationships/hyperlink" Target="https://nmaahc.si.edu/sites/default/files/files/nmaahc_kids_-_juneteenth_resource.pdf" TargetMode="External"/><Relationship Id="rId2" Type="http://schemas.openxmlformats.org/officeDocument/2006/relationships/styles" Target="styles.xml"/><Relationship Id="rId16" Type="http://schemas.openxmlformats.org/officeDocument/2006/relationships/hyperlink" Target="https://www.ted.com/talks/melinda_epler_3_ways_to_be_a_better_ally_in_the_workplace/up-next" TargetMode="External"/><Relationship Id="rId20" Type="http://schemas.openxmlformats.org/officeDocument/2006/relationships/hyperlink" Target="https://eji.org" TargetMode="External"/><Relationship Id="rId29" Type="http://schemas.openxmlformats.org/officeDocument/2006/relationships/hyperlink" Target="https://drive.google.com/file/d/1P-NQSyCE6muYZmzVXBqw-zGYUf7629dZ/view" TargetMode="External"/><Relationship Id="rId41" Type="http://schemas.openxmlformats.org/officeDocument/2006/relationships/hyperlink" Target="https://connectfulness.com/podca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1GoL7v_oUk" TargetMode="External"/><Relationship Id="rId24" Type="http://schemas.openxmlformats.org/officeDocument/2006/relationships/hyperlink" Target="https://ctmirror.org/2020/09/17/school-funding-falls-far-short-of-leveling-the-playing-field-for-ct-students/" TargetMode="External"/><Relationship Id="rId32" Type="http://schemas.openxmlformats.org/officeDocument/2006/relationships/hyperlink" Target="http://www.euroamerican.org/Services/Org-services.asp" TargetMode="External"/><Relationship Id="rId37" Type="http://schemas.openxmlformats.org/officeDocument/2006/relationships/hyperlink" Target="https://www.educationforracialequity.com/" TargetMode="External"/><Relationship Id="rId40" Type="http://schemas.openxmlformats.org/officeDocument/2006/relationships/hyperlink" Target="http://www.euroamerican.org/" TargetMode="External"/><Relationship Id="rId45" Type="http://schemas.openxmlformats.org/officeDocument/2006/relationships/hyperlink" Target="https://www.youtube.com/watch?v=hD5f8GuNuGQ" TargetMode="External"/><Relationship Id="rId5" Type="http://schemas.openxmlformats.org/officeDocument/2006/relationships/footnotes" Target="footnotes.xml"/><Relationship Id="rId15" Type="http://schemas.openxmlformats.org/officeDocument/2006/relationships/hyperlink" Target="https://www.breachrepairers.org/?emci=941877d8-880c-eb11-96f5-00155d03affc&amp;emdi=7323f254-b00c-eb11-96f5-00155d03affc&amp;ceid=66663" TargetMode="External"/><Relationship Id="rId23" Type="http://schemas.openxmlformats.org/officeDocument/2006/relationships/hyperlink" Target="https://www.americashealthrankings.org/explore/annual/measure/healthstatus_disparity/state/CT?edition-year=2019" TargetMode="External"/><Relationship Id="rId28" Type="http://schemas.openxmlformats.org/officeDocument/2006/relationships/hyperlink" Target="http://www.desegregatect.org/data" TargetMode="External"/><Relationship Id="rId36" Type="http://schemas.openxmlformats.org/officeDocument/2006/relationships/hyperlink" Target="https://docs.google.com/document/d/1PrAq4iBNb4nVIcTsLcNlW8zjaQXBLkWayL8EaPlh0bc/mobilebasic?fbclid=IwAR0GUHFpG69wd7Qb4pXOmzrM2QnkK3EYXGkxF4ptdFPyz_bIeb22NUa4JgQ" TargetMode="External"/><Relationship Id="rId10" Type="http://schemas.openxmlformats.org/officeDocument/2006/relationships/hyperlink" Target="https://www.netflix.com/browse/genre/81244298" TargetMode="External"/><Relationship Id="rId19" Type="http://schemas.openxmlformats.org/officeDocument/2006/relationships/hyperlink" Target="https://www.breachrepairers.org/" TargetMode="External"/><Relationship Id="rId31" Type="http://schemas.openxmlformats.org/officeDocument/2006/relationships/hyperlink" Target="https://www.lisc.org/connecticut-statewide/what-we-offer/capacity-building/housing-connections/" TargetMode="External"/><Relationship Id="rId44" Type="http://schemas.openxmlformats.org/officeDocument/2006/relationships/hyperlink" Target="https://www.catalyst.org/research/overcoming-conversation-roadblocks-infographic" TargetMode="External"/><Relationship Id="rId4" Type="http://schemas.openxmlformats.org/officeDocument/2006/relationships/webSettings" Target="webSettings.xml"/><Relationship Id="rId9" Type="http://schemas.openxmlformats.org/officeDocument/2006/relationships/hyperlink" Target="https://www.pbs.org/weta/making-black-america/" TargetMode="External"/><Relationship Id="rId14" Type="http://schemas.openxmlformats.org/officeDocument/2006/relationships/hyperlink" Target="https://cac.org/the-disorder-of-dismantling-racism-2020-08-18/" TargetMode="External"/><Relationship Id="rId22" Type="http://schemas.openxmlformats.org/officeDocument/2006/relationships/hyperlink" Target="http://hesct.org/" TargetMode="External"/><Relationship Id="rId27" Type="http://schemas.openxmlformats.org/officeDocument/2006/relationships/hyperlink" Target="http://www.desegregatect.org/" TargetMode="External"/><Relationship Id="rId30" Type="http://schemas.openxmlformats.org/officeDocument/2006/relationships/hyperlink" Target="https://sustainablect.org/fileadmin/Random_PDF_Files/Archived_Actions/2018_Actions/Action_8.2.pdf" TargetMode="External"/><Relationship Id="rId35" Type="http://schemas.openxmlformats.org/officeDocument/2006/relationships/hyperlink" Target="https://www.salmonbrookhistoricalsociety.com/copy-of-stroll-through-granby-history-1" TargetMode="External"/><Relationship Id="rId43" Type="http://schemas.openxmlformats.org/officeDocument/2006/relationships/hyperlink" Target="https://www.yesmagazine.org/issues/black-liv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2022-11-12T22:41:00Z</dcterms:created>
  <dcterms:modified xsi:type="dcterms:W3CDTF">2022-11-12T22:41:00Z</dcterms:modified>
</cp:coreProperties>
</file>